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5A" w:rsidRPr="00602FA1" w:rsidRDefault="00752D5A" w:rsidP="00752D5A">
      <w:pPr>
        <w:jc w:val="both"/>
        <w:rPr>
          <w:rFonts w:ascii="Verdana" w:hAnsi="Verdana" w:cs="Arial"/>
        </w:rPr>
      </w:pPr>
      <w:r w:rsidRPr="00602FA1">
        <w:rPr>
          <w:rFonts w:ascii="Verdana" w:hAnsi="Verdana" w:cs="Arial"/>
        </w:rPr>
        <w:t xml:space="preserve">              T.C.                                                          </w:t>
      </w:r>
      <w:r w:rsidR="00787584">
        <w:rPr>
          <w:rFonts w:ascii="Verdana" w:hAnsi="Verdana" w:cs="Arial"/>
        </w:rPr>
        <w:t xml:space="preserve">   </w:t>
      </w:r>
      <w:r w:rsidRPr="00602FA1">
        <w:rPr>
          <w:rFonts w:ascii="Verdana" w:hAnsi="Verdana" w:cs="Arial"/>
        </w:rPr>
        <w:t xml:space="preserve"> TOPLANTI TARİHİ  : </w:t>
      </w:r>
      <w:r w:rsidR="003A340B">
        <w:rPr>
          <w:rFonts w:ascii="Verdana" w:hAnsi="Verdana" w:cs="Arial"/>
        </w:rPr>
        <w:t>2</w:t>
      </w:r>
      <w:r w:rsidR="00F61367">
        <w:rPr>
          <w:rFonts w:ascii="Verdana" w:hAnsi="Verdana" w:cs="Arial"/>
        </w:rPr>
        <w:t>6</w:t>
      </w:r>
      <w:r w:rsidRPr="00602FA1">
        <w:rPr>
          <w:rFonts w:ascii="Verdana" w:hAnsi="Verdana" w:cs="Arial"/>
        </w:rPr>
        <w:t>.0</w:t>
      </w:r>
      <w:r w:rsidR="00F61367">
        <w:rPr>
          <w:rFonts w:ascii="Verdana" w:hAnsi="Verdana" w:cs="Arial"/>
        </w:rPr>
        <w:t>9</w:t>
      </w:r>
      <w:r w:rsidRPr="00602FA1">
        <w:rPr>
          <w:rFonts w:ascii="Verdana" w:hAnsi="Verdana" w:cs="Arial"/>
        </w:rPr>
        <w:t>.201</w:t>
      </w:r>
      <w:r w:rsidR="003A340B">
        <w:rPr>
          <w:rFonts w:ascii="Verdana" w:hAnsi="Verdana" w:cs="Arial"/>
        </w:rPr>
        <w:t>9</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752D5A" w:rsidRPr="00602FA1"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sidR="00F61367">
        <w:rPr>
          <w:rFonts w:ascii="Verdana" w:hAnsi="Verdana" w:cs="Arial"/>
        </w:rPr>
        <w:t>77</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p>
    <w:p w:rsidR="0018413F" w:rsidRDefault="00752D5A" w:rsidP="0018413F">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sidR="00C90A80">
        <w:rPr>
          <w:rFonts w:ascii="Verdana" w:hAnsi="Verdana" w:cs="Arial"/>
        </w:rPr>
        <w:t xml:space="preserve"> </w:t>
      </w:r>
      <w:r w:rsidR="0018413F">
        <w:rPr>
          <w:rFonts w:ascii="Verdana" w:hAnsi="Verdana" w:cs="Arial"/>
        </w:rPr>
        <w:t>20</w:t>
      </w:r>
      <w:r w:rsidR="003A340B">
        <w:rPr>
          <w:rFonts w:ascii="Verdana" w:hAnsi="Verdana" w:cs="Arial"/>
        </w:rPr>
        <w:t>20</w:t>
      </w:r>
      <w:r w:rsidR="0018413F">
        <w:rPr>
          <w:rFonts w:ascii="Verdana" w:hAnsi="Verdana" w:cs="Arial"/>
        </w:rPr>
        <w:t xml:space="preserve"> Mali Yılı Bütçe Tasarısı  ve  izleyen  iki  yıl 202</w:t>
      </w:r>
      <w:r w:rsidR="003A340B">
        <w:rPr>
          <w:rFonts w:ascii="Verdana" w:hAnsi="Verdana" w:cs="Arial"/>
        </w:rPr>
        <w:t>1</w:t>
      </w:r>
      <w:r w:rsidR="0018413F">
        <w:rPr>
          <w:rFonts w:ascii="Verdana" w:hAnsi="Verdana" w:cs="Arial"/>
        </w:rPr>
        <w:t>–202</w:t>
      </w:r>
      <w:r w:rsidR="003A340B">
        <w:rPr>
          <w:rFonts w:ascii="Verdana" w:hAnsi="Verdana" w:cs="Arial"/>
        </w:rPr>
        <w:t>2</w:t>
      </w:r>
      <w:r w:rsidR="0018413F">
        <w:rPr>
          <w:rFonts w:ascii="Verdana" w:hAnsi="Verdana" w:cs="Arial"/>
        </w:rPr>
        <w:t xml:space="preserve"> yılları Tahmini Bütçe</w:t>
      </w:r>
    </w:p>
    <w:p w:rsidR="0018413F" w:rsidRDefault="0018413F" w:rsidP="0018413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Tasarıları. </w:t>
      </w:r>
    </w:p>
    <w:p w:rsidR="0018413F" w:rsidRPr="00602FA1" w:rsidRDefault="0018413F" w:rsidP="0018413F">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18413F" w:rsidRPr="00602FA1" w:rsidRDefault="0018413F" w:rsidP="0018413F">
      <w:pPr>
        <w:tabs>
          <w:tab w:val="left" w:pos="567"/>
          <w:tab w:val="left" w:pos="851"/>
          <w:tab w:val="left" w:pos="2552"/>
          <w:tab w:val="left" w:pos="5103"/>
          <w:tab w:val="left" w:pos="7371"/>
        </w:tabs>
        <w:jc w:val="both"/>
        <w:rPr>
          <w:rFonts w:ascii="Verdana" w:hAnsi="Verdana"/>
        </w:rPr>
      </w:pP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 xml:space="preserve">    Encümenimizin 29.08.2019 tarih ve 65 sayılı kararı gereğince incelenmek üzere gündemde bir ay süre ile bekletilen Belediyemizin 2019 Mali Yılı Tahmini Bütçesi ve izleyen iki yıl 2020 – 2021 Yılları Tahmini Bütçe Tasarıları 5393 sayılı Belediye Kanununun 3</w:t>
      </w:r>
      <w:r w:rsidR="00AE70D2">
        <w:rPr>
          <w:rFonts w:ascii="Verdana" w:hAnsi="Verdana" w:cs="Lucida Sans Unicode"/>
          <w:sz w:val="18"/>
          <w:szCs w:val="18"/>
        </w:rPr>
        <w:t>4</w:t>
      </w:r>
      <w:r>
        <w:rPr>
          <w:rFonts w:ascii="Verdana" w:hAnsi="Verdana" w:cs="Lucida Sans Unicode"/>
          <w:sz w:val="18"/>
          <w:szCs w:val="18"/>
        </w:rPr>
        <w:t xml:space="preserve">/a maddesi gereğince incelenmiş olup;                                  </w:t>
      </w: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YAPILAN GÖRÜŞMEDE</w:t>
      </w: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p>
    <w:tbl>
      <w:tblPr>
        <w:tblW w:w="6929" w:type="dxa"/>
        <w:tblInd w:w="55" w:type="dxa"/>
        <w:tblCellMar>
          <w:left w:w="70" w:type="dxa"/>
          <w:right w:w="70" w:type="dxa"/>
        </w:tblCellMar>
        <w:tblLook w:val="04A0"/>
      </w:tblPr>
      <w:tblGrid>
        <w:gridCol w:w="369"/>
        <w:gridCol w:w="4749"/>
        <w:gridCol w:w="1811"/>
      </w:tblGrid>
      <w:tr w:rsidR="00F61367" w:rsidTr="00CA5C64">
        <w:trPr>
          <w:trHeight w:val="255"/>
        </w:trPr>
        <w:tc>
          <w:tcPr>
            <w:tcW w:w="5118" w:type="dxa"/>
            <w:gridSpan w:val="2"/>
            <w:noWrap/>
            <w:vAlign w:val="bottom"/>
            <w:hideMark/>
          </w:tcPr>
          <w:p w:rsidR="00F61367" w:rsidRDefault="00F61367" w:rsidP="00530404">
            <w:pPr>
              <w:spacing w:line="276" w:lineRule="auto"/>
              <w:rPr>
                <w:rFonts w:ascii="Verdana" w:hAnsi="Verdana" w:cs="Arial"/>
                <w:b/>
                <w:bCs/>
                <w:sz w:val="18"/>
                <w:szCs w:val="18"/>
                <w:u w:val="single"/>
              </w:rPr>
            </w:pPr>
            <w:r>
              <w:rPr>
                <w:rFonts w:ascii="Verdana" w:hAnsi="Verdana" w:cs="Lucida Sans Unicode"/>
                <w:sz w:val="18"/>
                <w:szCs w:val="18"/>
              </w:rPr>
              <w:t xml:space="preserve"> </w:t>
            </w:r>
            <w:r>
              <w:rPr>
                <w:rFonts w:ascii="Verdana" w:hAnsi="Verdana" w:cs="Arial"/>
                <w:b/>
                <w:bCs/>
                <w:sz w:val="18"/>
                <w:szCs w:val="18"/>
                <w:u w:val="single"/>
              </w:rPr>
              <w:t>Gelir Bütçesi (20</w:t>
            </w:r>
            <w:r w:rsidR="00530404">
              <w:rPr>
                <w:rFonts w:ascii="Verdana" w:hAnsi="Verdana" w:cs="Arial"/>
                <w:b/>
                <w:bCs/>
                <w:sz w:val="18"/>
                <w:szCs w:val="18"/>
                <w:u w:val="single"/>
              </w:rPr>
              <w:t>20</w:t>
            </w:r>
            <w:r>
              <w:rPr>
                <w:rFonts w:ascii="Verdana" w:hAnsi="Verdana" w:cs="Arial"/>
                <w:b/>
                <w:bCs/>
                <w:sz w:val="18"/>
                <w:szCs w:val="18"/>
                <w:u w:val="single"/>
              </w:rPr>
              <w:t>)</w:t>
            </w:r>
          </w:p>
        </w:tc>
        <w:tc>
          <w:tcPr>
            <w:tcW w:w="1811" w:type="dxa"/>
            <w:noWrap/>
            <w:vAlign w:val="bottom"/>
            <w:hideMark/>
          </w:tcPr>
          <w:p w:rsidR="00F61367" w:rsidRDefault="00F61367" w:rsidP="00CA5C64">
            <w:pPr>
              <w:spacing w:line="276" w:lineRule="auto"/>
              <w:rPr>
                <w:rFonts w:asciiTheme="minorHAnsi" w:eastAsiaTheme="minorEastAsia" w:hAnsiTheme="minorHAnsi"/>
                <w:sz w:val="22"/>
                <w:szCs w:val="22"/>
              </w:rPr>
            </w:pPr>
          </w:p>
        </w:tc>
      </w:tr>
      <w:tr w:rsidR="00F61367" w:rsidTr="00CA5C64">
        <w:trPr>
          <w:trHeight w:val="255"/>
        </w:trPr>
        <w:tc>
          <w:tcPr>
            <w:tcW w:w="369" w:type="dxa"/>
            <w:noWrap/>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01</w:t>
            </w:r>
          </w:p>
        </w:tc>
        <w:tc>
          <w:tcPr>
            <w:tcW w:w="4749" w:type="dxa"/>
            <w:noWrap/>
            <w:hideMark/>
          </w:tcPr>
          <w:p w:rsidR="00F61367" w:rsidRDefault="00F61367" w:rsidP="00CA5C64">
            <w:pPr>
              <w:spacing w:line="276" w:lineRule="auto"/>
              <w:rPr>
                <w:rFonts w:ascii="Verdana" w:hAnsi="Verdana" w:cs="Arial"/>
                <w:sz w:val="18"/>
                <w:szCs w:val="18"/>
              </w:rPr>
            </w:pPr>
            <w:r>
              <w:rPr>
                <w:rFonts w:ascii="Verdana" w:hAnsi="Verdana" w:cs="Arial"/>
                <w:sz w:val="18"/>
                <w:szCs w:val="18"/>
              </w:rPr>
              <w:t>VERGİ GELİRLERİ</w:t>
            </w:r>
          </w:p>
        </w:tc>
        <w:tc>
          <w:tcPr>
            <w:tcW w:w="1811" w:type="dxa"/>
            <w:noWrap/>
            <w:hideMark/>
          </w:tcPr>
          <w:p w:rsidR="00F61367" w:rsidRDefault="00F61367" w:rsidP="00AE70D2">
            <w:pPr>
              <w:spacing w:line="276" w:lineRule="auto"/>
              <w:jc w:val="right"/>
              <w:rPr>
                <w:rFonts w:ascii="Verdana" w:hAnsi="Verdana" w:cs="Arial"/>
                <w:sz w:val="18"/>
                <w:szCs w:val="18"/>
              </w:rPr>
            </w:pPr>
            <w:r>
              <w:rPr>
                <w:rFonts w:ascii="Verdana" w:hAnsi="Verdana" w:cs="Arial"/>
                <w:sz w:val="18"/>
                <w:szCs w:val="18"/>
              </w:rPr>
              <w:t>14.</w:t>
            </w:r>
            <w:r w:rsidR="00AE70D2">
              <w:rPr>
                <w:rFonts w:ascii="Verdana" w:hAnsi="Verdana" w:cs="Arial"/>
                <w:sz w:val="18"/>
                <w:szCs w:val="18"/>
              </w:rPr>
              <w:t>916</w:t>
            </w:r>
            <w:r>
              <w:rPr>
                <w:rFonts w:ascii="Verdana" w:hAnsi="Verdana" w:cs="Arial"/>
                <w:sz w:val="18"/>
                <w:szCs w:val="18"/>
              </w:rPr>
              <w:t>.000,00</w:t>
            </w:r>
          </w:p>
        </w:tc>
      </w:tr>
      <w:tr w:rsidR="00F61367" w:rsidTr="00CA5C64">
        <w:trPr>
          <w:trHeight w:val="255"/>
        </w:trPr>
        <w:tc>
          <w:tcPr>
            <w:tcW w:w="369" w:type="dxa"/>
            <w:noWrap/>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03</w:t>
            </w:r>
          </w:p>
        </w:tc>
        <w:tc>
          <w:tcPr>
            <w:tcW w:w="4749" w:type="dxa"/>
            <w:noWrap/>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TEŞEBBÜS VE MÜLKİYET GELİRİ</w:t>
            </w:r>
          </w:p>
        </w:tc>
        <w:tc>
          <w:tcPr>
            <w:tcW w:w="1811" w:type="dxa"/>
            <w:noWrap/>
            <w:vAlign w:val="bottom"/>
            <w:hideMark/>
          </w:tcPr>
          <w:p w:rsidR="00F61367" w:rsidRDefault="00F61367" w:rsidP="00AE70D2">
            <w:pPr>
              <w:spacing w:line="276" w:lineRule="auto"/>
              <w:jc w:val="right"/>
              <w:rPr>
                <w:rFonts w:ascii="Verdana" w:hAnsi="Verdana" w:cs="Arial"/>
                <w:sz w:val="18"/>
                <w:szCs w:val="18"/>
              </w:rPr>
            </w:pPr>
            <w:r>
              <w:rPr>
                <w:rFonts w:ascii="Verdana" w:hAnsi="Verdana" w:cs="Arial"/>
                <w:sz w:val="18"/>
                <w:szCs w:val="18"/>
              </w:rPr>
              <w:t>4</w:t>
            </w:r>
            <w:r w:rsidR="00AE70D2">
              <w:rPr>
                <w:rFonts w:ascii="Verdana" w:hAnsi="Verdana" w:cs="Arial"/>
                <w:sz w:val="18"/>
                <w:szCs w:val="18"/>
              </w:rPr>
              <w:t>1</w:t>
            </w:r>
            <w:r>
              <w:rPr>
                <w:rFonts w:ascii="Verdana" w:hAnsi="Verdana" w:cs="Arial"/>
                <w:sz w:val="18"/>
                <w:szCs w:val="18"/>
              </w:rPr>
              <w:t>.</w:t>
            </w:r>
            <w:r w:rsidR="00AE70D2">
              <w:rPr>
                <w:rFonts w:ascii="Verdana" w:hAnsi="Verdana" w:cs="Arial"/>
                <w:sz w:val="18"/>
                <w:szCs w:val="18"/>
              </w:rPr>
              <w:t>034</w:t>
            </w:r>
            <w:r>
              <w:rPr>
                <w:rFonts w:ascii="Verdana" w:hAnsi="Verdana" w:cs="Arial"/>
                <w:sz w:val="18"/>
                <w:szCs w:val="18"/>
              </w:rPr>
              <w:t>.000,00</w:t>
            </w:r>
          </w:p>
        </w:tc>
      </w:tr>
      <w:tr w:rsidR="00F61367" w:rsidTr="00CA5C64">
        <w:trPr>
          <w:trHeight w:val="255"/>
        </w:trPr>
        <w:tc>
          <w:tcPr>
            <w:tcW w:w="369" w:type="dxa"/>
            <w:noWrap/>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04</w:t>
            </w:r>
          </w:p>
        </w:tc>
        <w:tc>
          <w:tcPr>
            <w:tcW w:w="4749" w:type="dxa"/>
            <w:noWrap/>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ALINAN BAĞIŞ VE YARDIMLAR</w:t>
            </w:r>
            <w:r w:rsidR="00AE70D2">
              <w:rPr>
                <w:rFonts w:ascii="Verdana" w:hAnsi="Verdana" w:cs="Arial"/>
                <w:sz w:val="18"/>
                <w:szCs w:val="18"/>
              </w:rPr>
              <w:t xml:space="preserve">                                                                    </w:t>
            </w:r>
          </w:p>
        </w:tc>
        <w:tc>
          <w:tcPr>
            <w:tcW w:w="1811" w:type="dxa"/>
            <w:noWrap/>
            <w:vAlign w:val="bottom"/>
            <w:hideMark/>
          </w:tcPr>
          <w:p w:rsidR="00F61367" w:rsidRDefault="00AE70D2" w:rsidP="00CA5C64">
            <w:pPr>
              <w:spacing w:line="276" w:lineRule="auto"/>
              <w:jc w:val="right"/>
              <w:rPr>
                <w:rFonts w:ascii="Verdana" w:hAnsi="Verdana" w:cs="Arial"/>
                <w:sz w:val="18"/>
                <w:szCs w:val="18"/>
              </w:rPr>
            </w:pPr>
            <w:r>
              <w:rPr>
                <w:rFonts w:ascii="Verdana" w:hAnsi="Verdana" w:cs="Arial"/>
                <w:sz w:val="18"/>
                <w:szCs w:val="18"/>
              </w:rPr>
              <w:t>1.000.000,00</w:t>
            </w:r>
          </w:p>
        </w:tc>
      </w:tr>
      <w:tr w:rsidR="00F61367" w:rsidTr="00CA5C64">
        <w:trPr>
          <w:trHeight w:val="255"/>
        </w:trPr>
        <w:tc>
          <w:tcPr>
            <w:tcW w:w="369" w:type="dxa"/>
            <w:noWrap/>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05</w:t>
            </w:r>
          </w:p>
        </w:tc>
        <w:tc>
          <w:tcPr>
            <w:tcW w:w="4749" w:type="dxa"/>
            <w:noWrap/>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DİĞER GELİRLER</w:t>
            </w:r>
          </w:p>
        </w:tc>
        <w:tc>
          <w:tcPr>
            <w:tcW w:w="1811" w:type="dxa"/>
            <w:noWrap/>
            <w:vAlign w:val="bottom"/>
            <w:hideMark/>
          </w:tcPr>
          <w:p w:rsidR="00F61367" w:rsidRDefault="00F61367" w:rsidP="00AE70D2">
            <w:pPr>
              <w:spacing w:line="276" w:lineRule="auto"/>
              <w:jc w:val="right"/>
              <w:rPr>
                <w:rFonts w:ascii="Verdana" w:hAnsi="Verdana" w:cs="Arial"/>
                <w:sz w:val="18"/>
                <w:szCs w:val="18"/>
              </w:rPr>
            </w:pPr>
            <w:r>
              <w:rPr>
                <w:rFonts w:ascii="Verdana" w:hAnsi="Verdana" w:cs="Arial"/>
                <w:sz w:val="18"/>
                <w:szCs w:val="18"/>
              </w:rPr>
              <w:t>9</w:t>
            </w:r>
            <w:r w:rsidR="00AE70D2">
              <w:rPr>
                <w:rFonts w:ascii="Verdana" w:hAnsi="Verdana" w:cs="Arial"/>
                <w:sz w:val="18"/>
                <w:szCs w:val="18"/>
              </w:rPr>
              <w:t>3</w:t>
            </w:r>
            <w:r>
              <w:rPr>
                <w:rFonts w:ascii="Verdana" w:hAnsi="Verdana" w:cs="Arial"/>
                <w:sz w:val="18"/>
                <w:szCs w:val="18"/>
              </w:rPr>
              <w:t>.</w:t>
            </w:r>
            <w:r w:rsidR="00AE70D2">
              <w:rPr>
                <w:rFonts w:ascii="Verdana" w:hAnsi="Verdana" w:cs="Arial"/>
                <w:sz w:val="18"/>
                <w:szCs w:val="18"/>
              </w:rPr>
              <w:t>698</w:t>
            </w:r>
            <w:r>
              <w:rPr>
                <w:rFonts w:ascii="Verdana" w:hAnsi="Verdana" w:cs="Arial"/>
                <w:sz w:val="18"/>
                <w:szCs w:val="18"/>
              </w:rPr>
              <w:t>.000,00</w:t>
            </w:r>
          </w:p>
        </w:tc>
      </w:tr>
      <w:tr w:rsidR="00F61367" w:rsidTr="00CA5C64">
        <w:trPr>
          <w:trHeight w:val="255"/>
        </w:trPr>
        <w:tc>
          <w:tcPr>
            <w:tcW w:w="369" w:type="dxa"/>
            <w:noWrap/>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06</w:t>
            </w:r>
          </w:p>
        </w:tc>
        <w:tc>
          <w:tcPr>
            <w:tcW w:w="4749" w:type="dxa"/>
            <w:noWrap/>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SERMAYE GELİRLERİ</w:t>
            </w:r>
          </w:p>
        </w:tc>
        <w:tc>
          <w:tcPr>
            <w:tcW w:w="1811" w:type="dxa"/>
            <w:noWrap/>
            <w:vAlign w:val="bottom"/>
            <w:hideMark/>
          </w:tcPr>
          <w:p w:rsidR="00F61367" w:rsidRDefault="00AE70D2" w:rsidP="00AE70D2">
            <w:pPr>
              <w:spacing w:line="276" w:lineRule="auto"/>
              <w:jc w:val="right"/>
              <w:rPr>
                <w:rFonts w:ascii="Verdana" w:hAnsi="Verdana" w:cs="Arial"/>
                <w:sz w:val="18"/>
                <w:szCs w:val="18"/>
              </w:rPr>
            </w:pPr>
            <w:r>
              <w:rPr>
                <w:rFonts w:ascii="Verdana" w:hAnsi="Verdana" w:cs="Arial"/>
                <w:sz w:val="18"/>
                <w:szCs w:val="18"/>
              </w:rPr>
              <w:t>2</w:t>
            </w:r>
            <w:r w:rsidR="00F61367">
              <w:rPr>
                <w:rFonts w:ascii="Verdana" w:hAnsi="Verdana" w:cs="Arial"/>
                <w:sz w:val="18"/>
                <w:szCs w:val="18"/>
              </w:rPr>
              <w:t>.</w:t>
            </w:r>
            <w:r>
              <w:rPr>
                <w:rFonts w:ascii="Verdana" w:hAnsi="Verdana" w:cs="Arial"/>
                <w:sz w:val="18"/>
                <w:szCs w:val="18"/>
              </w:rPr>
              <w:t>051</w:t>
            </w:r>
            <w:r w:rsidR="00F61367">
              <w:rPr>
                <w:rFonts w:ascii="Verdana" w:hAnsi="Verdana" w:cs="Arial"/>
                <w:sz w:val="18"/>
                <w:szCs w:val="18"/>
              </w:rPr>
              <w:t>.000,00</w:t>
            </w:r>
          </w:p>
        </w:tc>
      </w:tr>
      <w:tr w:rsidR="00F61367" w:rsidTr="00CA5C64">
        <w:trPr>
          <w:trHeight w:val="255"/>
        </w:trPr>
        <w:tc>
          <w:tcPr>
            <w:tcW w:w="369" w:type="dxa"/>
            <w:noWrap/>
            <w:vAlign w:val="bottom"/>
            <w:hideMark/>
          </w:tcPr>
          <w:p w:rsidR="00F61367" w:rsidRDefault="00F61367" w:rsidP="00CA5C64">
            <w:pPr>
              <w:spacing w:line="276" w:lineRule="auto"/>
              <w:rPr>
                <w:rFonts w:ascii="Verdana" w:hAnsi="Verdana" w:cs="Arial"/>
                <w:sz w:val="18"/>
                <w:szCs w:val="18"/>
              </w:rPr>
            </w:pPr>
          </w:p>
        </w:tc>
        <w:tc>
          <w:tcPr>
            <w:tcW w:w="4749" w:type="dxa"/>
            <w:noWrap/>
            <w:vAlign w:val="bottom"/>
            <w:hideMark/>
          </w:tcPr>
          <w:p w:rsidR="00F61367" w:rsidRDefault="00F61367" w:rsidP="00CA5C64">
            <w:pPr>
              <w:spacing w:line="276" w:lineRule="auto"/>
              <w:rPr>
                <w:rFonts w:ascii="Verdana" w:hAnsi="Verdana" w:cs="Arial"/>
                <w:sz w:val="18"/>
                <w:szCs w:val="18"/>
              </w:rPr>
            </w:pPr>
          </w:p>
        </w:tc>
        <w:tc>
          <w:tcPr>
            <w:tcW w:w="1811" w:type="dxa"/>
            <w:noWrap/>
            <w:vAlign w:val="bottom"/>
            <w:hideMark/>
          </w:tcPr>
          <w:p w:rsidR="00F61367" w:rsidRDefault="00F61367" w:rsidP="00CA5C64">
            <w:pPr>
              <w:spacing w:line="276" w:lineRule="auto"/>
              <w:jc w:val="right"/>
              <w:rPr>
                <w:rFonts w:ascii="Verdana" w:hAnsi="Verdana" w:cs="Arial"/>
                <w:sz w:val="18"/>
                <w:szCs w:val="18"/>
              </w:rPr>
            </w:pPr>
          </w:p>
        </w:tc>
      </w:tr>
      <w:tr w:rsidR="00F61367" w:rsidTr="00CA5C64">
        <w:trPr>
          <w:trHeight w:val="255"/>
        </w:trPr>
        <w:tc>
          <w:tcPr>
            <w:tcW w:w="369" w:type="dxa"/>
            <w:noWrap/>
            <w:hideMark/>
          </w:tcPr>
          <w:p w:rsidR="00F61367" w:rsidRDefault="00F61367" w:rsidP="00CA5C64">
            <w:pPr>
              <w:spacing w:line="276" w:lineRule="auto"/>
              <w:rPr>
                <w:rFonts w:ascii="Verdana" w:hAnsi="Verdana" w:cs="Arial"/>
                <w:sz w:val="18"/>
                <w:szCs w:val="18"/>
              </w:rPr>
            </w:pPr>
            <w:r>
              <w:rPr>
                <w:rFonts w:ascii="Verdana" w:hAnsi="Verdana" w:cs="Arial"/>
                <w:sz w:val="18"/>
                <w:szCs w:val="18"/>
              </w:rPr>
              <w:t> </w:t>
            </w:r>
          </w:p>
        </w:tc>
        <w:tc>
          <w:tcPr>
            <w:tcW w:w="4749" w:type="dxa"/>
            <w:noWrap/>
            <w:vAlign w:val="center"/>
            <w:hideMark/>
          </w:tcPr>
          <w:p w:rsidR="00F61367" w:rsidRDefault="00F61367" w:rsidP="00CA5C64">
            <w:pPr>
              <w:spacing w:line="276" w:lineRule="auto"/>
              <w:rPr>
                <w:rFonts w:ascii="Verdana" w:hAnsi="Verdana" w:cs="Arial"/>
                <w:b/>
                <w:bCs/>
                <w:sz w:val="18"/>
                <w:szCs w:val="18"/>
              </w:rPr>
            </w:pPr>
            <w:r>
              <w:rPr>
                <w:rFonts w:ascii="Verdana" w:hAnsi="Verdana" w:cs="Arial"/>
                <w:b/>
                <w:bCs/>
                <w:sz w:val="18"/>
                <w:szCs w:val="18"/>
              </w:rPr>
              <w:t>T O P L A M</w:t>
            </w:r>
          </w:p>
        </w:tc>
        <w:tc>
          <w:tcPr>
            <w:tcW w:w="1811" w:type="dxa"/>
            <w:noWrap/>
            <w:vAlign w:val="center"/>
            <w:hideMark/>
          </w:tcPr>
          <w:p w:rsidR="00F61367" w:rsidRDefault="00F61367" w:rsidP="00AE70D2">
            <w:pPr>
              <w:spacing w:line="276" w:lineRule="auto"/>
              <w:jc w:val="right"/>
              <w:rPr>
                <w:rFonts w:ascii="Verdana" w:hAnsi="Verdana" w:cs="Arial"/>
                <w:b/>
                <w:bCs/>
                <w:sz w:val="18"/>
                <w:szCs w:val="18"/>
              </w:rPr>
            </w:pPr>
            <w:r>
              <w:rPr>
                <w:rFonts w:ascii="Verdana" w:hAnsi="Verdana" w:cs="Arial"/>
                <w:b/>
                <w:bCs/>
                <w:sz w:val="18"/>
                <w:szCs w:val="18"/>
              </w:rPr>
              <w:t>1</w:t>
            </w:r>
            <w:r w:rsidR="00AE70D2">
              <w:rPr>
                <w:rFonts w:ascii="Verdana" w:hAnsi="Verdana" w:cs="Arial"/>
                <w:b/>
                <w:bCs/>
                <w:sz w:val="18"/>
                <w:szCs w:val="18"/>
              </w:rPr>
              <w:t>52</w:t>
            </w:r>
            <w:r>
              <w:rPr>
                <w:rFonts w:ascii="Verdana" w:hAnsi="Verdana" w:cs="Arial"/>
                <w:b/>
                <w:bCs/>
                <w:sz w:val="18"/>
                <w:szCs w:val="18"/>
              </w:rPr>
              <w:t>.</w:t>
            </w:r>
            <w:r w:rsidR="00AE70D2">
              <w:rPr>
                <w:rFonts w:ascii="Verdana" w:hAnsi="Verdana" w:cs="Arial"/>
                <w:b/>
                <w:bCs/>
                <w:sz w:val="18"/>
                <w:szCs w:val="18"/>
              </w:rPr>
              <w:t>699</w:t>
            </w:r>
            <w:r>
              <w:rPr>
                <w:rFonts w:ascii="Verdana" w:hAnsi="Verdana" w:cs="Arial"/>
                <w:b/>
                <w:bCs/>
                <w:sz w:val="18"/>
                <w:szCs w:val="18"/>
              </w:rPr>
              <w:t>.000,00</w:t>
            </w:r>
          </w:p>
        </w:tc>
      </w:tr>
    </w:tbl>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p>
    <w:tbl>
      <w:tblPr>
        <w:tblW w:w="7143" w:type="dxa"/>
        <w:tblInd w:w="55" w:type="dxa"/>
        <w:tblCellMar>
          <w:left w:w="70" w:type="dxa"/>
          <w:right w:w="70" w:type="dxa"/>
        </w:tblCellMar>
        <w:tblLook w:val="04A0"/>
      </w:tblPr>
      <w:tblGrid>
        <w:gridCol w:w="375"/>
        <w:gridCol w:w="4755"/>
        <w:gridCol w:w="146"/>
        <w:gridCol w:w="1677"/>
        <w:gridCol w:w="190"/>
      </w:tblGrid>
      <w:tr w:rsidR="00F61367" w:rsidTr="00CA5C64">
        <w:trPr>
          <w:gridAfter w:val="1"/>
          <w:wAfter w:w="190" w:type="dxa"/>
          <w:trHeight w:val="255"/>
        </w:trPr>
        <w:tc>
          <w:tcPr>
            <w:tcW w:w="6953" w:type="dxa"/>
            <w:gridSpan w:val="4"/>
            <w:noWrap/>
            <w:vAlign w:val="bottom"/>
            <w:hideMark/>
          </w:tcPr>
          <w:p w:rsidR="00F61367" w:rsidRDefault="00F61367" w:rsidP="00530404">
            <w:pPr>
              <w:spacing w:line="276" w:lineRule="auto"/>
              <w:rPr>
                <w:rFonts w:ascii="Verdana" w:hAnsi="Verdana" w:cs="Arial"/>
                <w:b/>
                <w:bCs/>
                <w:sz w:val="18"/>
                <w:szCs w:val="18"/>
                <w:u w:val="single"/>
              </w:rPr>
            </w:pPr>
            <w:r>
              <w:rPr>
                <w:rFonts w:ascii="Verdana" w:hAnsi="Verdana" w:cs="Arial"/>
                <w:b/>
                <w:bCs/>
                <w:sz w:val="18"/>
                <w:szCs w:val="18"/>
                <w:u w:val="single"/>
              </w:rPr>
              <w:t>Gider Bütçesi Fonksiyonel Sınıflandırma (20</w:t>
            </w:r>
            <w:r w:rsidR="00530404">
              <w:rPr>
                <w:rFonts w:ascii="Verdana" w:hAnsi="Verdana" w:cs="Arial"/>
                <w:b/>
                <w:bCs/>
                <w:sz w:val="18"/>
                <w:szCs w:val="18"/>
                <w:u w:val="single"/>
              </w:rPr>
              <w:t>20</w:t>
            </w:r>
            <w:r>
              <w:rPr>
                <w:rFonts w:ascii="Verdana" w:hAnsi="Verdana" w:cs="Arial"/>
                <w:b/>
                <w:bCs/>
                <w:sz w:val="18"/>
                <w:szCs w:val="18"/>
                <w:u w:val="single"/>
              </w:rPr>
              <w:t>)</w:t>
            </w:r>
          </w:p>
        </w:tc>
      </w:tr>
      <w:tr w:rsidR="00F61367" w:rsidTr="00CA5C64">
        <w:trPr>
          <w:gridAfter w:val="1"/>
          <w:wAfter w:w="190" w:type="dxa"/>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01</w:t>
            </w:r>
          </w:p>
        </w:tc>
        <w:tc>
          <w:tcPr>
            <w:tcW w:w="4755" w:type="dxa"/>
            <w:noWrap/>
            <w:vAlign w:val="center"/>
            <w:hideMark/>
          </w:tcPr>
          <w:p w:rsidR="00F61367" w:rsidRDefault="00F61367" w:rsidP="00CA5C64">
            <w:pPr>
              <w:spacing w:line="276" w:lineRule="auto"/>
              <w:jc w:val="both"/>
              <w:rPr>
                <w:rFonts w:ascii="Verdana" w:hAnsi="Verdana" w:cs="Arial"/>
                <w:sz w:val="18"/>
                <w:szCs w:val="18"/>
              </w:rPr>
            </w:pPr>
            <w:r>
              <w:rPr>
                <w:rFonts w:ascii="Verdana" w:hAnsi="Verdana" w:cs="Arial"/>
                <w:sz w:val="18"/>
                <w:szCs w:val="18"/>
              </w:rPr>
              <w:t>GENEL KAMU HİZMETLERİ</w:t>
            </w:r>
          </w:p>
        </w:tc>
        <w:tc>
          <w:tcPr>
            <w:tcW w:w="1823" w:type="dxa"/>
            <w:gridSpan w:val="2"/>
            <w:noWrap/>
            <w:vAlign w:val="center"/>
            <w:hideMark/>
          </w:tcPr>
          <w:p w:rsidR="00F61367" w:rsidRDefault="00F61367" w:rsidP="00AE70D2">
            <w:pPr>
              <w:spacing w:line="276" w:lineRule="auto"/>
              <w:jc w:val="right"/>
              <w:rPr>
                <w:rFonts w:ascii="Verdana" w:hAnsi="Verdana" w:cs="Arial"/>
                <w:sz w:val="18"/>
                <w:szCs w:val="18"/>
              </w:rPr>
            </w:pPr>
            <w:r>
              <w:rPr>
                <w:rFonts w:ascii="Verdana" w:hAnsi="Verdana" w:cs="Arial"/>
                <w:sz w:val="18"/>
                <w:szCs w:val="18"/>
              </w:rPr>
              <w:t>3</w:t>
            </w:r>
            <w:r w:rsidR="00AE70D2">
              <w:rPr>
                <w:rFonts w:ascii="Verdana" w:hAnsi="Verdana" w:cs="Arial"/>
                <w:sz w:val="18"/>
                <w:szCs w:val="18"/>
              </w:rPr>
              <w:t>7</w:t>
            </w:r>
            <w:r>
              <w:rPr>
                <w:rFonts w:ascii="Verdana" w:hAnsi="Verdana" w:cs="Arial"/>
                <w:sz w:val="18"/>
                <w:szCs w:val="18"/>
              </w:rPr>
              <w:t>.</w:t>
            </w:r>
            <w:r w:rsidR="00AE70D2">
              <w:rPr>
                <w:rFonts w:ascii="Verdana" w:hAnsi="Verdana" w:cs="Arial"/>
                <w:sz w:val="18"/>
                <w:szCs w:val="18"/>
              </w:rPr>
              <w:t>510</w:t>
            </w:r>
            <w:r>
              <w:rPr>
                <w:rFonts w:ascii="Verdana" w:hAnsi="Verdana" w:cs="Arial"/>
                <w:sz w:val="18"/>
                <w:szCs w:val="18"/>
              </w:rPr>
              <w:t>.</w:t>
            </w:r>
            <w:r w:rsidR="00AE70D2">
              <w:rPr>
                <w:rFonts w:ascii="Verdana" w:hAnsi="Verdana" w:cs="Arial"/>
                <w:sz w:val="18"/>
                <w:szCs w:val="18"/>
              </w:rPr>
              <w:t>380,00</w:t>
            </w:r>
          </w:p>
        </w:tc>
      </w:tr>
      <w:tr w:rsidR="00F61367" w:rsidTr="00CA5C64">
        <w:trPr>
          <w:gridAfter w:val="1"/>
          <w:wAfter w:w="190" w:type="dxa"/>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02</w:t>
            </w:r>
          </w:p>
        </w:tc>
        <w:tc>
          <w:tcPr>
            <w:tcW w:w="4755" w:type="dxa"/>
            <w:noWrap/>
            <w:vAlign w:val="center"/>
            <w:hideMark/>
          </w:tcPr>
          <w:p w:rsidR="00F61367" w:rsidRDefault="00F61367" w:rsidP="00CA5C64">
            <w:pPr>
              <w:spacing w:line="276" w:lineRule="auto"/>
              <w:jc w:val="both"/>
              <w:rPr>
                <w:rFonts w:ascii="Verdana" w:hAnsi="Verdana" w:cs="Arial"/>
                <w:sz w:val="18"/>
                <w:szCs w:val="18"/>
              </w:rPr>
            </w:pPr>
            <w:r>
              <w:rPr>
                <w:rFonts w:ascii="Verdana" w:hAnsi="Verdana" w:cs="Arial"/>
                <w:sz w:val="18"/>
                <w:szCs w:val="18"/>
              </w:rPr>
              <w:t>SAVUNMA HİZMETLERİ</w:t>
            </w:r>
          </w:p>
        </w:tc>
        <w:tc>
          <w:tcPr>
            <w:tcW w:w="1823" w:type="dxa"/>
            <w:gridSpan w:val="2"/>
            <w:noWrap/>
            <w:vAlign w:val="center"/>
            <w:hideMark/>
          </w:tcPr>
          <w:p w:rsidR="00F61367" w:rsidRDefault="00AE70D2" w:rsidP="00AE70D2">
            <w:pPr>
              <w:spacing w:line="276" w:lineRule="auto"/>
              <w:jc w:val="right"/>
              <w:rPr>
                <w:rFonts w:ascii="Verdana" w:hAnsi="Verdana" w:cs="Arial"/>
                <w:sz w:val="18"/>
                <w:szCs w:val="18"/>
              </w:rPr>
            </w:pPr>
            <w:r>
              <w:rPr>
                <w:rFonts w:ascii="Verdana" w:hAnsi="Verdana" w:cs="Arial"/>
                <w:sz w:val="18"/>
                <w:szCs w:val="18"/>
              </w:rPr>
              <w:t>207</w:t>
            </w:r>
            <w:r w:rsidR="00F61367">
              <w:rPr>
                <w:rFonts w:ascii="Verdana" w:hAnsi="Verdana" w:cs="Arial"/>
                <w:sz w:val="18"/>
                <w:szCs w:val="18"/>
              </w:rPr>
              <w:t>.</w:t>
            </w:r>
            <w:r>
              <w:rPr>
                <w:rFonts w:ascii="Verdana" w:hAnsi="Verdana" w:cs="Arial"/>
                <w:sz w:val="18"/>
                <w:szCs w:val="18"/>
              </w:rPr>
              <w:t>75</w:t>
            </w:r>
            <w:r w:rsidR="00F61367">
              <w:rPr>
                <w:rFonts w:ascii="Verdana" w:hAnsi="Verdana" w:cs="Arial"/>
                <w:sz w:val="18"/>
                <w:szCs w:val="18"/>
              </w:rPr>
              <w:t>0,00</w:t>
            </w:r>
          </w:p>
        </w:tc>
      </w:tr>
      <w:tr w:rsidR="00F61367" w:rsidTr="00CA5C64">
        <w:trPr>
          <w:gridAfter w:val="1"/>
          <w:wAfter w:w="190" w:type="dxa"/>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03</w:t>
            </w:r>
          </w:p>
        </w:tc>
        <w:tc>
          <w:tcPr>
            <w:tcW w:w="475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KAMU DÜZENİ VE GÜVENLİK HİZMETLERİ</w:t>
            </w:r>
          </w:p>
        </w:tc>
        <w:tc>
          <w:tcPr>
            <w:tcW w:w="1823" w:type="dxa"/>
            <w:gridSpan w:val="2"/>
            <w:noWrap/>
            <w:vAlign w:val="center"/>
            <w:hideMark/>
          </w:tcPr>
          <w:p w:rsidR="00F61367" w:rsidRDefault="00F61367" w:rsidP="00AE70D2">
            <w:pPr>
              <w:spacing w:line="276" w:lineRule="auto"/>
              <w:jc w:val="right"/>
              <w:rPr>
                <w:rFonts w:ascii="Verdana" w:hAnsi="Verdana" w:cs="Arial"/>
                <w:sz w:val="18"/>
                <w:szCs w:val="18"/>
              </w:rPr>
            </w:pPr>
            <w:r>
              <w:rPr>
                <w:rFonts w:ascii="Verdana" w:hAnsi="Verdana" w:cs="Arial"/>
                <w:sz w:val="18"/>
                <w:szCs w:val="18"/>
              </w:rPr>
              <w:t>13.</w:t>
            </w:r>
            <w:r w:rsidR="00AE70D2">
              <w:rPr>
                <w:rFonts w:ascii="Verdana" w:hAnsi="Verdana" w:cs="Arial"/>
                <w:sz w:val="18"/>
                <w:szCs w:val="18"/>
              </w:rPr>
              <w:t>073</w:t>
            </w:r>
            <w:r>
              <w:rPr>
                <w:rFonts w:ascii="Verdana" w:hAnsi="Verdana" w:cs="Arial"/>
                <w:sz w:val="18"/>
                <w:szCs w:val="18"/>
              </w:rPr>
              <w:t>.000,00</w:t>
            </w:r>
          </w:p>
        </w:tc>
      </w:tr>
      <w:tr w:rsidR="00F61367" w:rsidTr="00CA5C64">
        <w:trPr>
          <w:gridAfter w:val="1"/>
          <w:wAfter w:w="190" w:type="dxa"/>
          <w:trHeight w:val="34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04</w:t>
            </w:r>
          </w:p>
        </w:tc>
        <w:tc>
          <w:tcPr>
            <w:tcW w:w="4755" w:type="dxa"/>
            <w:noWrap/>
            <w:vAlign w:val="center"/>
            <w:hideMark/>
          </w:tcPr>
          <w:p w:rsidR="00F61367" w:rsidRDefault="00F61367" w:rsidP="00CA5C64">
            <w:pPr>
              <w:spacing w:line="276" w:lineRule="auto"/>
              <w:jc w:val="both"/>
              <w:rPr>
                <w:rFonts w:ascii="Verdana" w:hAnsi="Verdana" w:cs="Arial"/>
                <w:sz w:val="18"/>
                <w:szCs w:val="18"/>
              </w:rPr>
            </w:pPr>
            <w:r>
              <w:rPr>
                <w:rFonts w:ascii="Verdana" w:hAnsi="Verdana" w:cs="Arial"/>
                <w:sz w:val="18"/>
                <w:szCs w:val="18"/>
              </w:rPr>
              <w:t>EKONOMİK İŞLER VE HİZMETLER</w:t>
            </w:r>
          </w:p>
        </w:tc>
        <w:tc>
          <w:tcPr>
            <w:tcW w:w="1823" w:type="dxa"/>
            <w:gridSpan w:val="2"/>
            <w:noWrap/>
            <w:vAlign w:val="center"/>
            <w:hideMark/>
          </w:tcPr>
          <w:p w:rsidR="00F61367" w:rsidRDefault="00AE70D2" w:rsidP="00AE70D2">
            <w:pPr>
              <w:spacing w:line="276" w:lineRule="auto"/>
              <w:jc w:val="right"/>
              <w:rPr>
                <w:rFonts w:ascii="Verdana" w:hAnsi="Verdana" w:cs="Arial"/>
                <w:sz w:val="18"/>
                <w:szCs w:val="18"/>
              </w:rPr>
            </w:pPr>
            <w:r>
              <w:rPr>
                <w:rFonts w:ascii="Verdana" w:hAnsi="Verdana" w:cs="Arial"/>
                <w:sz w:val="18"/>
                <w:szCs w:val="18"/>
              </w:rPr>
              <w:t>4</w:t>
            </w:r>
            <w:r w:rsidR="00F61367">
              <w:rPr>
                <w:rFonts w:ascii="Verdana" w:hAnsi="Verdana" w:cs="Arial"/>
                <w:sz w:val="18"/>
                <w:szCs w:val="18"/>
              </w:rPr>
              <w:t>.</w:t>
            </w:r>
            <w:r>
              <w:rPr>
                <w:rFonts w:ascii="Verdana" w:hAnsi="Verdana" w:cs="Arial"/>
                <w:sz w:val="18"/>
                <w:szCs w:val="18"/>
              </w:rPr>
              <w:t>686</w:t>
            </w:r>
            <w:r w:rsidR="00F61367">
              <w:rPr>
                <w:rFonts w:ascii="Verdana" w:hAnsi="Verdana" w:cs="Arial"/>
                <w:sz w:val="18"/>
                <w:szCs w:val="18"/>
              </w:rPr>
              <w:t>.000,00</w:t>
            </w:r>
          </w:p>
        </w:tc>
      </w:tr>
      <w:tr w:rsidR="00F61367" w:rsidTr="00CA5C64">
        <w:trPr>
          <w:gridAfter w:val="1"/>
          <w:wAfter w:w="190" w:type="dxa"/>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05</w:t>
            </w:r>
          </w:p>
        </w:tc>
        <w:tc>
          <w:tcPr>
            <w:tcW w:w="4755" w:type="dxa"/>
            <w:noWrap/>
            <w:vAlign w:val="center"/>
            <w:hideMark/>
          </w:tcPr>
          <w:p w:rsidR="00F61367" w:rsidRDefault="00F61367" w:rsidP="00CA5C64">
            <w:pPr>
              <w:spacing w:line="276" w:lineRule="auto"/>
              <w:jc w:val="both"/>
              <w:rPr>
                <w:rFonts w:ascii="Verdana" w:hAnsi="Verdana" w:cs="Arial"/>
                <w:sz w:val="18"/>
                <w:szCs w:val="18"/>
              </w:rPr>
            </w:pPr>
            <w:r>
              <w:rPr>
                <w:rFonts w:ascii="Verdana" w:hAnsi="Verdana" w:cs="Arial"/>
                <w:sz w:val="18"/>
                <w:szCs w:val="18"/>
              </w:rPr>
              <w:t>ÇEVRE KORUMA HİZMETLERİ</w:t>
            </w:r>
          </w:p>
        </w:tc>
        <w:tc>
          <w:tcPr>
            <w:tcW w:w="1823" w:type="dxa"/>
            <w:gridSpan w:val="2"/>
            <w:noWrap/>
            <w:vAlign w:val="center"/>
            <w:hideMark/>
          </w:tcPr>
          <w:p w:rsidR="00F61367" w:rsidRDefault="00F61367" w:rsidP="00734B7F">
            <w:pPr>
              <w:spacing w:line="276" w:lineRule="auto"/>
              <w:jc w:val="right"/>
              <w:rPr>
                <w:rFonts w:ascii="Verdana" w:hAnsi="Verdana" w:cs="Arial"/>
                <w:sz w:val="18"/>
                <w:szCs w:val="18"/>
              </w:rPr>
            </w:pPr>
            <w:r>
              <w:rPr>
                <w:rFonts w:ascii="Verdana" w:hAnsi="Verdana" w:cs="Arial"/>
                <w:sz w:val="18"/>
                <w:szCs w:val="18"/>
              </w:rPr>
              <w:t>2</w:t>
            </w:r>
            <w:r w:rsidR="00AE70D2">
              <w:rPr>
                <w:rFonts w:ascii="Verdana" w:hAnsi="Verdana" w:cs="Arial"/>
                <w:sz w:val="18"/>
                <w:szCs w:val="18"/>
              </w:rPr>
              <w:t>8</w:t>
            </w:r>
            <w:r>
              <w:rPr>
                <w:rFonts w:ascii="Verdana" w:hAnsi="Verdana" w:cs="Arial"/>
                <w:sz w:val="18"/>
                <w:szCs w:val="18"/>
              </w:rPr>
              <w:t>.</w:t>
            </w:r>
            <w:r w:rsidR="00AE70D2">
              <w:rPr>
                <w:rFonts w:ascii="Verdana" w:hAnsi="Verdana" w:cs="Arial"/>
                <w:sz w:val="18"/>
                <w:szCs w:val="18"/>
              </w:rPr>
              <w:t>751</w:t>
            </w:r>
            <w:r>
              <w:rPr>
                <w:rFonts w:ascii="Verdana" w:hAnsi="Verdana" w:cs="Arial"/>
                <w:sz w:val="18"/>
                <w:szCs w:val="18"/>
              </w:rPr>
              <w:t>.</w:t>
            </w:r>
            <w:r w:rsidR="00734B7F">
              <w:rPr>
                <w:rFonts w:ascii="Verdana" w:hAnsi="Verdana" w:cs="Arial"/>
                <w:sz w:val="18"/>
                <w:szCs w:val="18"/>
              </w:rPr>
              <w:t>87</w:t>
            </w:r>
            <w:r>
              <w:rPr>
                <w:rFonts w:ascii="Verdana" w:hAnsi="Verdana" w:cs="Arial"/>
                <w:sz w:val="18"/>
                <w:szCs w:val="18"/>
              </w:rPr>
              <w:t>0,00</w:t>
            </w:r>
          </w:p>
        </w:tc>
      </w:tr>
      <w:tr w:rsidR="00F61367" w:rsidTr="00CA5C64">
        <w:trPr>
          <w:gridAfter w:val="1"/>
          <w:wAfter w:w="190" w:type="dxa"/>
          <w:trHeight w:val="34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06</w:t>
            </w:r>
          </w:p>
        </w:tc>
        <w:tc>
          <w:tcPr>
            <w:tcW w:w="4755" w:type="dxa"/>
            <w:noWrap/>
            <w:vAlign w:val="center"/>
            <w:hideMark/>
          </w:tcPr>
          <w:p w:rsidR="00F61367" w:rsidRDefault="00F61367" w:rsidP="00CA5C64">
            <w:pPr>
              <w:spacing w:line="276" w:lineRule="auto"/>
              <w:jc w:val="both"/>
              <w:rPr>
                <w:rFonts w:ascii="Verdana" w:hAnsi="Verdana" w:cs="Arial"/>
                <w:sz w:val="18"/>
                <w:szCs w:val="18"/>
              </w:rPr>
            </w:pPr>
            <w:r>
              <w:rPr>
                <w:rFonts w:ascii="Verdana" w:hAnsi="Verdana" w:cs="Arial"/>
                <w:sz w:val="18"/>
                <w:szCs w:val="18"/>
              </w:rPr>
              <w:t>İSKAN VE TOPLUM REFAHI HİZMETLERİ</w:t>
            </w:r>
          </w:p>
        </w:tc>
        <w:tc>
          <w:tcPr>
            <w:tcW w:w="1823" w:type="dxa"/>
            <w:gridSpan w:val="2"/>
            <w:noWrap/>
            <w:vAlign w:val="center"/>
            <w:hideMark/>
          </w:tcPr>
          <w:p w:rsidR="00F61367" w:rsidRDefault="00734B7F" w:rsidP="00CA5C64">
            <w:pPr>
              <w:spacing w:line="276" w:lineRule="auto"/>
              <w:jc w:val="right"/>
              <w:rPr>
                <w:rFonts w:ascii="Verdana" w:hAnsi="Verdana" w:cs="Arial"/>
                <w:sz w:val="18"/>
                <w:szCs w:val="18"/>
              </w:rPr>
            </w:pPr>
            <w:r>
              <w:rPr>
                <w:rFonts w:ascii="Verdana" w:hAnsi="Verdana" w:cs="Arial"/>
                <w:sz w:val="18"/>
                <w:szCs w:val="18"/>
              </w:rPr>
              <w:t>179.849.000,00</w:t>
            </w:r>
          </w:p>
        </w:tc>
      </w:tr>
      <w:tr w:rsidR="00F61367" w:rsidTr="00CA5C64">
        <w:trPr>
          <w:gridAfter w:val="1"/>
          <w:wAfter w:w="190" w:type="dxa"/>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08</w:t>
            </w:r>
          </w:p>
        </w:tc>
        <w:tc>
          <w:tcPr>
            <w:tcW w:w="4755" w:type="dxa"/>
            <w:noWrap/>
            <w:vAlign w:val="center"/>
            <w:hideMark/>
          </w:tcPr>
          <w:p w:rsidR="00F61367" w:rsidRDefault="00F61367" w:rsidP="00CA5C64">
            <w:pPr>
              <w:spacing w:line="276" w:lineRule="auto"/>
              <w:jc w:val="both"/>
              <w:rPr>
                <w:rFonts w:ascii="Verdana" w:hAnsi="Verdana" w:cs="Arial"/>
                <w:sz w:val="18"/>
                <w:szCs w:val="18"/>
              </w:rPr>
            </w:pPr>
            <w:r>
              <w:rPr>
                <w:rFonts w:ascii="Verdana" w:hAnsi="Verdana" w:cs="Arial"/>
                <w:sz w:val="18"/>
                <w:szCs w:val="18"/>
              </w:rPr>
              <w:t>DİNLENME KÜLTÜR VE DİN HİZMETLERİ</w:t>
            </w:r>
          </w:p>
        </w:tc>
        <w:tc>
          <w:tcPr>
            <w:tcW w:w="1823" w:type="dxa"/>
            <w:gridSpan w:val="2"/>
            <w:noWrap/>
            <w:vAlign w:val="center"/>
            <w:hideMark/>
          </w:tcPr>
          <w:p w:rsidR="00F61367" w:rsidRDefault="00F61367" w:rsidP="00734B7F">
            <w:pPr>
              <w:spacing w:line="276" w:lineRule="auto"/>
              <w:jc w:val="right"/>
              <w:rPr>
                <w:rFonts w:ascii="Verdana" w:hAnsi="Verdana" w:cs="Arial"/>
                <w:sz w:val="18"/>
                <w:szCs w:val="18"/>
              </w:rPr>
            </w:pPr>
            <w:r>
              <w:rPr>
                <w:rFonts w:ascii="Verdana" w:hAnsi="Verdana" w:cs="Arial"/>
                <w:sz w:val="18"/>
                <w:szCs w:val="18"/>
              </w:rPr>
              <w:t>5.</w:t>
            </w:r>
            <w:r w:rsidR="00734B7F">
              <w:rPr>
                <w:rFonts w:ascii="Verdana" w:hAnsi="Verdana" w:cs="Arial"/>
                <w:sz w:val="18"/>
                <w:szCs w:val="18"/>
              </w:rPr>
              <w:t>922</w:t>
            </w:r>
            <w:r>
              <w:rPr>
                <w:rFonts w:ascii="Verdana" w:hAnsi="Verdana" w:cs="Arial"/>
                <w:sz w:val="18"/>
                <w:szCs w:val="18"/>
              </w:rPr>
              <w:t>.000,00</w:t>
            </w:r>
          </w:p>
        </w:tc>
      </w:tr>
      <w:tr w:rsidR="00F61367" w:rsidTr="00CA5C64">
        <w:trPr>
          <w:gridAfter w:val="1"/>
          <w:wAfter w:w="190" w:type="dxa"/>
          <w:trHeight w:val="300"/>
        </w:trPr>
        <w:tc>
          <w:tcPr>
            <w:tcW w:w="375" w:type="dxa"/>
            <w:noWrap/>
            <w:vAlign w:val="center"/>
            <w:hideMark/>
          </w:tcPr>
          <w:p w:rsidR="00F61367" w:rsidRDefault="00F61367" w:rsidP="00CA5C64">
            <w:pPr>
              <w:spacing w:line="276" w:lineRule="auto"/>
              <w:rPr>
                <w:rFonts w:ascii="Verdana" w:hAnsi="Verdana" w:cs="Arial"/>
                <w:sz w:val="18"/>
                <w:szCs w:val="18"/>
              </w:rPr>
            </w:pPr>
          </w:p>
        </w:tc>
        <w:tc>
          <w:tcPr>
            <w:tcW w:w="4755" w:type="dxa"/>
            <w:noWrap/>
            <w:vAlign w:val="center"/>
            <w:hideMark/>
          </w:tcPr>
          <w:p w:rsidR="00F61367" w:rsidRDefault="00F61367" w:rsidP="00CA5C64">
            <w:pPr>
              <w:spacing w:line="276" w:lineRule="auto"/>
              <w:jc w:val="both"/>
              <w:rPr>
                <w:rFonts w:ascii="Verdana" w:hAnsi="Verdana" w:cs="Arial"/>
                <w:sz w:val="18"/>
                <w:szCs w:val="18"/>
              </w:rPr>
            </w:pPr>
          </w:p>
        </w:tc>
        <w:tc>
          <w:tcPr>
            <w:tcW w:w="1823" w:type="dxa"/>
            <w:gridSpan w:val="2"/>
            <w:noWrap/>
            <w:vAlign w:val="center"/>
            <w:hideMark/>
          </w:tcPr>
          <w:p w:rsidR="00F61367" w:rsidRDefault="00F61367" w:rsidP="00CA5C64">
            <w:pPr>
              <w:spacing w:line="276" w:lineRule="auto"/>
              <w:jc w:val="right"/>
              <w:rPr>
                <w:rFonts w:ascii="Verdana" w:hAnsi="Verdana" w:cs="Arial"/>
                <w:sz w:val="18"/>
                <w:szCs w:val="18"/>
              </w:rPr>
            </w:pPr>
          </w:p>
        </w:tc>
      </w:tr>
      <w:tr w:rsidR="00F61367" w:rsidTr="00CA5C64">
        <w:trPr>
          <w:gridAfter w:val="1"/>
          <w:wAfter w:w="190" w:type="dxa"/>
          <w:trHeight w:val="255"/>
        </w:trPr>
        <w:tc>
          <w:tcPr>
            <w:tcW w:w="375" w:type="dxa"/>
            <w:noWrap/>
            <w:vAlign w:val="center"/>
            <w:hideMark/>
          </w:tcPr>
          <w:p w:rsidR="00F61367" w:rsidRDefault="00F61367" w:rsidP="00CA5C64">
            <w:pPr>
              <w:spacing w:line="276" w:lineRule="auto"/>
              <w:rPr>
                <w:rFonts w:ascii="Verdana" w:hAnsi="Verdana" w:cs="Arial"/>
                <w:sz w:val="18"/>
                <w:szCs w:val="18"/>
              </w:rPr>
            </w:pPr>
          </w:p>
        </w:tc>
        <w:tc>
          <w:tcPr>
            <w:tcW w:w="4755" w:type="dxa"/>
            <w:noWrap/>
            <w:vAlign w:val="center"/>
            <w:hideMark/>
          </w:tcPr>
          <w:p w:rsidR="00F61367" w:rsidRPr="000B36DD" w:rsidRDefault="00F61367" w:rsidP="00CA5C64">
            <w:pPr>
              <w:spacing w:line="276" w:lineRule="auto"/>
              <w:jc w:val="both"/>
              <w:rPr>
                <w:rFonts w:ascii="Verdana" w:hAnsi="Verdana" w:cs="Arial"/>
                <w:b/>
                <w:sz w:val="18"/>
                <w:szCs w:val="18"/>
              </w:rPr>
            </w:pPr>
            <w:r w:rsidRPr="000B36DD">
              <w:rPr>
                <w:rFonts w:ascii="Verdana" w:hAnsi="Verdana" w:cs="Arial"/>
                <w:b/>
                <w:sz w:val="18"/>
                <w:szCs w:val="18"/>
              </w:rPr>
              <w:t>T</w:t>
            </w:r>
            <w:r>
              <w:rPr>
                <w:rFonts w:ascii="Verdana" w:hAnsi="Verdana" w:cs="Arial"/>
                <w:b/>
                <w:sz w:val="18"/>
                <w:szCs w:val="18"/>
              </w:rPr>
              <w:t xml:space="preserve"> </w:t>
            </w:r>
            <w:r w:rsidRPr="000B36DD">
              <w:rPr>
                <w:rFonts w:ascii="Verdana" w:hAnsi="Verdana" w:cs="Arial"/>
                <w:b/>
                <w:sz w:val="18"/>
                <w:szCs w:val="18"/>
              </w:rPr>
              <w:t>O</w:t>
            </w:r>
            <w:r>
              <w:rPr>
                <w:rFonts w:ascii="Verdana" w:hAnsi="Verdana" w:cs="Arial"/>
                <w:b/>
                <w:sz w:val="18"/>
                <w:szCs w:val="18"/>
              </w:rPr>
              <w:t xml:space="preserve"> </w:t>
            </w:r>
            <w:r w:rsidRPr="000B36DD">
              <w:rPr>
                <w:rFonts w:ascii="Verdana" w:hAnsi="Verdana" w:cs="Arial"/>
                <w:b/>
                <w:sz w:val="18"/>
                <w:szCs w:val="18"/>
              </w:rPr>
              <w:t>P</w:t>
            </w:r>
            <w:r>
              <w:rPr>
                <w:rFonts w:ascii="Verdana" w:hAnsi="Verdana" w:cs="Arial"/>
                <w:b/>
                <w:sz w:val="18"/>
                <w:szCs w:val="18"/>
              </w:rPr>
              <w:t xml:space="preserve"> </w:t>
            </w:r>
            <w:r w:rsidRPr="000B36DD">
              <w:rPr>
                <w:rFonts w:ascii="Verdana" w:hAnsi="Verdana" w:cs="Arial"/>
                <w:b/>
                <w:sz w:val="18"/>
                <w:szCs w:val="18"/>
              </w:rPr>
              <w:t>L</w:t>
            </w:r>
            <w:r>
              <w:rPr>
                <w:rFonts w:ascii="Verdana" w:hAnsi="Verdana" w:cs="Arial"/>
                <w:b/>
                <w:sz w:val="18"/>
                <w:szCs w:val="18"/>
              </w:rPr>
              <w:t xml:space="preserve"> </w:t>
            </w:r>
            <w:r w:rsidRPr="000B36DD">
              <w:rPr>
                <w:rFonts w:ascii="Verdana" w:hAnsi="Verdana" w:cs="Arial"/>
                <w:b/>
                <w:sz w:val="18"/>
                <w:szCs w:val="18"/>
              </w:rPr>
              <w:t>A</w:t>
            </w:r>
            <w:r>
              <w:rPr>
                <w:rFonts w:ascii="Verdana" w:hAnsi="Verdana" w:cs="Arial"/>
                <w:b/>
                <w:sz w:val="18"/>
                <w:szCs w:val="18"/>
              </w:rPr>
              <w:t xml:space="preserve"> </w:t>
            </w:r>
            <w:r w:rsidRPr="000B36DD">
              <w:rPr>
                <w:rFonts w:ascii="Verdana" w:hAnsi="Verdana" w:cs="Arial"/>
                <w:b/>
                <w:sz w:val="18"/>
                <w:szCs w:val="18"/>
              </w:rPr>
              <w:t>M</w:t>
            </w:r>
          </w:p>
        </w:tc>
        <w:tc>
          <w:tcPr>
            <w:tcW w:w="1823" w:type="dxa"/>
            <w:gridSpan w:val="2"/>
            <w:noWrap/>
            <w:hideMark/>
          </w:tcPr>
          <w:p w:rsidR="00F61367" w:rsidRPr="000B36DD" w:rsidRDefault="00F61367" w:rsidP="00734B7F">
            <w:pPr>
              <w:spacing w:line="276" w:lineRule="auto"/>
              <w:rPr>
                <w:rFonts w:ascii="Verdana" w:hAnsi="Verdana" w:cs="Arial"/>
                <w:b/>
                <w:sz w:val="18"/>
                <w:szCs w:val="18"/>
              </w:rPr>
            </w:pPr>
            <w:r>
              <w:rPr>
                <w:rFonts w:ascii="Verdana" w:hAnsi="Verdana" w:cs="Arial"/>
                <w:sz w:val="18"/>
                <w:szCs w:val="18"/>
              </w:rPr>
              <w:t> </w:t>
            </w:r>
            <w:r w:rsidR="00734B7F" w:rsidRPr="00734B7F">
              <w:rPr>
                <w:rFonts w:ascii="Verdana" w:hAnsi="Verdana" w:cs="Arial"/>
                <w:b/>
                <w:sz w:val="18"/>
                <w:szCs w:val="18"/>
              </w:rPr>
              <w:t>2</w:t>
            </w:r>
            <w:r w:rsidRPr="000B36DD">
              <w:rPr>
                <w:rFonts w:ascii="Verdana" w:hAnsi="Verdana" w:cs="Arial"/>
                <w:b/>
                <w:sz w:val="18"/>
                <w:szCs w:val="18"/>
              </w:rPr>
              <w:t>7</w:t>
            </w:r>
            <w:r w:rsidR="00734B7F">
              <w:rPr>
                <w:rFonts w:ascii="Verdana" w:hAnsi="Verdana" w:cs="Arial"/>
                <w:b/>
                <w:sz w:val="18"/>
                <w:szCs w:val="18"/>
              </w:rPr>
              <w:t>0</w:t>
            </w:r>
            <w:r w:rsidRPr="000B36DD">
              <w:rPr>
                <w:rFonts w:ascii="Verdana" w:hAnsi="Verdana" w:cs="Arial"/>
                <w:b/>
                <w:sz w:val="18"/>
                <w:szCs w:val="18"/>
              </w:rPr>
              <w:t>.</w:t>
            </w:r>
            <w:r w:rsidR="00734B7F">
              <w:rPr>
                <w:rFonts w:ascii="Verdana" w:hAnsi="Verdana" w:cs="Arial"/>
                <w:b/>
                <w:sz w:val="18"/>
                <w:szCs w:val="18"/>
              </w:rPr>
              <w:t>00</w:t>
            </w:r>
            <w:r w:rsidRPr="000B36DD">
              <w:rPr>
                <w:rFonts w:ascii="Verdana" w:hAnsi="Verdana" w:cs="Arial"/>
                <w:b/>
                <w:sz w:val="18"/>
                <w:szCs w:val="18"/>
              </w:rPr>
              <w:t>0.000,00</w:t>
            </w:r>
          </w:p>
        </w:tc>
      </w:tr>
      <w:tr w:rsidR="00F61367" w:rsidTr="00CA5C64">
        <w:trPr>
          <w:gridAfter w:val="1"/>
          <w:wAfter w:w="190" w:type="dxa"/>
          <w:trHeight w:val="255"/>
        </w:trPr>
        <w:tc>
          <w:tcPr>
            <w:tcW w:w="375" w:type="dxa"/>
            <w:noWrap/>
            <w:vAlign w:val="center"/>
            <w:hideMark/>
          </w:tcPr>
          <w:p w:rsidR="00F61367" w:rsidRDefault="00F61367" w:rsidP="00CA5C64">
            <w:pPr>
              <w:spacing w:line="276" w:lineRule="auto"/>
              <w:rPr>
                <w:rFonts w:ascii="Verdana" w:hAnsi="Verdana" w:cs="Arial"/>
                <w:sz w:val="18"/>
                <w:szCs w:val="18"/>
              </w:rPr>
            </w:pPr>
          </w:p>
        </w:tc>
        <w:tc>
          <w:tcPr>
            <w:tcW w:w="4755" w:type="dxa"/>
            <w:vAlign w:val="bottom"/>
            <w:hideMark/>
          </w:tcPr>
          <w:p w:rsidR="00F61367" w:rsidRDefault="00F61367" w:rsidP="00CA5C64">
            <w:pPr>
              <w:spacing w:line="276" w:lineRule="auto"/>
              <w:jc w:val="both"/>
              <w:rPr>
                <w:rFonts w:ascii="Verdana" w:hAnsi="Verdana" w:cs="Arial"/>
                <w:sz w:val="18"/>
                <w:szCs w:val="18"/>
              </w:rPr>
            </w:pPr>
          </w:p>
        </w:tc>
        <w:tc>
          <w:tcPr>
            <w:tcW w:w="1823" w:type="dxa"/>
            <w:gridSpan w:val="2"/>
            <w:noWrap/>
            <w:hideMark/>
          </w:tcPr>
          <w:p w:rsidR="00F61367" w:rsidRDefault="00F61367" w:rsidP="00CA5C64">
            <w:pPr>
              <w:spacing w:line="276" w:lineRule="auto"/>
              <w:rPr>
                <w:rFonts w:ascii="Verdana" w:hAnsi="Verdana" w:cs="Arial"/>
                <w:sz w:val="18"/>
                <w:szCs w:val="18"/>
              </w:rPr>
            </w:pPr>
            <w:r>
              <w:rPr>
                <w:rFonts w:ascii="Verdana" w:hAnsi="Verdana" w:cs="Arial"/>
                <w:sz w:val="18"/>
                <w:szCs w:val="18"/>
              </w:rPr>
              <w:t> </w:t>
            </w:r>
          </w:p>
        </w:tc>
      </w:tr>
      <w:tr w:rsidR="00F61367" w:rsidTr="00CA5C64">
        <w:trPr>
          <w:gridAfter w:val="1"/>
          <w:wAfter w:w="190" w:type="dxa"/>
          <w:trHeight w:val="255"/>
        </w:trPr>
        <w:tc>
          <w:tcPr>
            <w:tcW w:w="375" w:type="dxa"/>
            <w:noWrap/>
            <w:hideMark/>
          </w:tcPr>
          <w:p w:rsidR="00F61367" w:rsidRDefault="00F61367" w:rsidP="00CA5C64">
            <w:pPr>
              <w:spacing w:line="276" w:lineRule="auto"/>
              <w:rPr>
                <w:rFonts w:ascii="Verdana" w:hAnsi="Verdana" w:cs="Arial"/>
                <w:sz w:val="18"/>
                <w:szCs w:val="18"/>
              </w:rPr>
            </w:pPr>
          </w:p>
        </w:tc>
        <w:tc>
          <w:tcPr>
            <w:tcW w:w="4755" w:type="dxa"/>
            <w:noWrap/>
            <w:hideMark/>
          </w:tcPr>
          <w:p w:rsidR="00F61367" w:rsidRDefault="00F61367" w:rsidP="00CA5C64">
            <w:pPr>
              <w:spacing w:line="276" w:lineRule="auto"/>
              <w:rPr>
                <w:rFonts w:ascii="Verdana" w:hAnsi="Verdana" w:cs="Arial"/>
                <w:b/>
                <w:bCs/>
                <w:sz w:val="18"/>
                <w:szCs w:val="18"/>
              </w:rPr>
            </w:pPr>
          </w:p>
        </w:tc>
        <w:tc>
          <w:tcPr>
            <w:tcW w:w="1823" w:type="dxa"/>
            <w:gridSpan w:val="2"/>
            <w:noWrap/>
            <w:hideMark/>
          </w:tcPr>
          <w:p w:rsidR="00F61367" w:rsidRDefault="00F61367" w:rsidP="00CA5C64">
            <w:pPr>
              <w:spacing w:line="276" w:lineRule="auto"/>
              <w:jc w:val="right"/>
              <w:rPr>
                <w:rFonts w:ascii="Verdana" w:hAnsi="Verdana" w:cs="Arial"/>
                <w:b/>
                <w:bCs/>
                <w:sz w:val="18"/>
                <w:szCs w:val="18"/>
              </w:rPr>
            </w:pPr>
          </w:p>
        </w:tc>
      </w:tr>
      <w:tr w:rsidR="00F61367" w:rsidTr="00CA5C64">
        <w:trPr>
          <w:trHeight w:val="255"/>
        </w:trPr>
        <w:tc>
          <w:tcPr>
            <w:tcW w:w="7143" w:type="dxa"/>
            <w:gridSpan w:val="5"/>
            <w:noWrap/>
            <w:vAlign w:val="bottom"/>
          </w:tcPr>
          <w:p w:rsidR="00F61367" w:rsidRDefault="00F61367" w:rsidP="00530404">
            <w:pPr>
              <w:spacing w:line="276" w:lineRule="auto"/>
              <w:rPr>
                <w:rFonts w:ascii="Verdana" w:hAnsi="Verdana" w:cs="Arial"/>
                <w:b/>
                <w:bCs/>
                <w:sz w:val="18"/>
                <w:szCs w:val="18"/>
                <w:u w:val="single"/>
              </w:rPr>
            </w:pPr>
            <w:r>
              <w:rPr>
                <w:rFonts w:ascii="Verdana" w:hAnsi="Verdana" w:cs="Arial"/>
                <w:b/>
                <w:bCs/>
                <w:sz w:val="18"/>
                <w:szCs w:val="18"/>
                <w:u w:val="single"/>
              </w:rPr>
              <w:t>Gider Bütçesi Ekonomik Sınıflandırma (20</w:t>
            </w:r>
            <w:r w:rsidR="00530404">
              <w:rPr>
                <w:rFonts w:ascii="Verdana" w:hAnsi="Verdana" w:cs="Arial"/>
                <w:b/>
                <w:bCs/>
                <w:sz w:val="18"/>
                <w:szCs w:val="18"/>
                <w:u w:val="single"/>
              </w:rPr>
              <w:t>20</w:t>
            </w:r>
            <w:r>
              <w:rPr>
                <w:rFonts w:ascii="Verdana" w:hAnsi="Verdana" w:cs="Arial"/>
                <w:b/>
                <w:bCs/>
                <w:sz w:val="18"/>
                <w:szCs w:val="18"/>
                <w:u w:val="single"/>
              </w:rPr>
              <w:t>)</w:t>
            </w:r>
          </w:p>
        </w:tc>
      </w:tr>
      <w:tr w:rsidR="00F61367" w:rsidTr="00CA5C64">
        <w:trPr>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01</w:t>
            </w:r>
          </w:p>
        </w:tc>
        <w:tc>
          <w:tcPr>
            <w:tcW w:w="4901" w:type="dxa"/>
            <w:gridSpan w:val="2"/>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PERSONEL GIDERLERI</w:t>
            </w:r>
          </w:p>
        </w:tc>
        <w:tc>
          <w:tcPr>
            <w:tcW w:w="1867" w:type="dxa"/>
            <w:gridSpan w:val="2"/>
            <w:noWrap/>
            <w:vAlign w:val="center"/>
            <w:hideMark/>
          </w:tcPr>
          <w:p w:rsidR="00F61367" w:rsidRDefault="00734B7F" w:rsidP="00734B7F">
            <w:pPr>
              <w:spacing w:line="276" w:lineRule="auto"/>
              <w:jc w:val="right"/>
              <w:rPr>
                <w:rFonts w:ascii="Verdana" w:hAnsi="Verdana" w:cs="Arial"/>
                <w:sz w:val="18"/>
                <w:szCs w:val="18"/>
              </w:rPr>
            </w:pPr>
            <w:r>
              <w:rPr>
                <w:rFonts w:ascii="Verdana" w:hAnsi="Verdana" w:cs="Arial"/>
                <w:sz w:val="18"/>
                <w:szCs w:val="18"/>
              </w:rPr>
              <w:t>33</w:t>
            </w:r>
            <w:r w:rsidR="00F61367">
              <w:rPr>
                <w:rFonts w:ascii="Verdana" w:hAnsi="Verdana" w:cs="Arial"/>
                <w:sz w:val="18"/>
                <w:szCs w:val="18"/>
              </w:rPr>
              <w:t>.</w:t>
            </w:r>
            <w:r>
              <w:rPr>
                <w:rFonts w:ascii="Verdana" w:hAnsi="Verdana" w:cs="Arial"/>
                <w:sz w:val="18"/>
                <w:szCs w:val="18"/>
              </w:rPr>
              <w:t>920</w:t>
            </w:r>
            <w:r w:rsidR="00F61367">
              <w:rPr>
                <w:rFonts w:ascii="Verdana" w:hAnsi="Verdana" w:cs="Arial"/>
                <w:sz w:val="18"/>
                <w:szCs w:val="18"/>
              </w:rPr>
              <w:t>.000,00</w:t>
            </w:r>
          </w:p>
        </w:tc>
      </w:tr>
      <w:tr w:rsidR="00F61367" w:rsidTr="00CA5C64">
        <w:trPr>
          <w:trHeight w:val="31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02</w:t>
            </w:r>
          </w:p>
        </w:tc>
        <w:tc>
          <w:tcPr>
            <w:tcW w:w="4901" w:type="dxa"/>
            <w:gridSpan w:val="2"/>
            <w:vAlign w:val="bottom"/>
            <w:hideMark/>
          </w:tcPr>
          <w:p w:rsidR="00F61367" w:rsidRDefault="00F61367" w:rsidP="00CA5C64">
            <w:pPr>
              <w:spacing w:line="276" w:lineRule="auto"/>
              <w:rPr>
                <w:rFonts w:ascii="Verdana" w:hAnsi="Verdana" w:cs="Arial"/>
                <w:sz w:val="18"/>
                <w:szCs w:val="18"/>
              </w:rPr>
            </w:pPr>
            <w:r>
              <w:rPr>
                <w:rFonts w:ascii="Verdana" w:hAnsi="Verdana" w:cs="Arial"/>
                <w:sz w:val="18"/>
                <w:szCs w:val="18"/>
              </w:rPr>
              <w:t>SOS.GÜV.KUR.DEVLET PRIMI GID.</w:t>
            </w:r>
          </w:p>
        </w:tc>
        <w:tc>
          <w:tcPr>
            <w:tcW w:w="1867" w:type="dxa"/>
            <w:gridSpan w:val="2"/>
            <w:noWrap/>
            <w:vAlign w:val="center"/>
            <w:hideMark/>
          </w:tcPr>
          <w:p w:rsidR="00F61367" w:rsidRDefault="00F61367" w:rsidP="00734B7F">
            <w:pPr>
              <w:spacing w:line="276" w:lineRule="auto"/>
              <w:jc w:val="right"/>
              <w:rPr>
                <w:rFonts w:ascii="Verdana" w:hAnsi="Verdana" w:cs="Arial"/>
                <w:sz w:val="18"/>
                <w:szCs w:val="18"/>
              </w:rPr>
            </w:pPr>
            <w:r>
              <w:rPr>
                <w:rFonts w:ascii="Verdana" w:hAnsi="Verdana" w:cs="Arial"/>
                <w:sz w:val="18"/>
                <w:szCs w:val="18"/>
              </w:rPr>
              <w:t>5.</w:t>
            </w:r>
            <w:r w:rsidR="00734B7F">
              <w:rPr>
                <w:rFonts w:ascii="Verdana" w:hAnsi="Verdana" w:cs="Arial"/>
                <w:sz w:val="18"/>
                <w:szCs w:val="18"/>
              </w:rPr>
              <w:t>306</w:t>
            </w:r>
            <w:r>
              <w:rPr>
                <w:rFonts w:ascii="Verdana" w:hAnsi="Verdana" w:cs="Arial"/>
                <w:sz w:val="18"/>
                <w:szCs w:val="18"/>
              </w:rPr>
              <w:t>.</w:t>
            </w:r>
            <w:r w:rsidR="00734B7F">
              <w:rPr>
                <w:rFonts w:ascii="Verdana" w:hAnsi="Verdana" w:cs="Arial"/>
                <w:sz w:val="18"/>
                <w:szCs w:val="18"/>
              </w:rPr>
              <w:t>0</w:t>
            </w:r>
            <w:r>
              <w:rPr>
                <w:rFonts w:ascii="Verdana" w:hAnsi="Verdana" w:cs="Arial"/>
                <w:sz w:val="18"/>
                <w:szCs w:val="18"/>
              </w:rPr>
              <w:t>00,00</w:t>
            </w:r>
          </w:p>
        </w:tc>
      </w:tr>
      <w:tr w:rsidR="00F61367" w:rsidTr="00CA5C64">
        <w:trPr>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03</w:t>
            </w:r>
          </w:p>
        </w:tc>
        <w:tc>
          <w:tcPr>
            <w:tcW w:w="4901" w:type="dxa"/>
            <w:gridSpan w:val="2"/>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MAL VE HIZMET ALIM GIDERLERI</w:t>
            </w:r>
          </w:p>
        </w:tc>
        <w:tc>
          <w:tcPr>
            <w:tcW w:w="1867" w:type="dxa"/>
            <w:gridSpan w:val="2"/>
            <w:noWrap/>
            <w:vAlign w:val="center"/>
            <w:hideMark/>
          </w:tcPr>
          <w:p w:rsidR="00F61367" w:rsidRDefault="00734B7F" w:rsidP="00734B7F">
            <w:pPr>
              <w:spacing w:line="276" w:lineRule="auto"/>
              <w:jc w:val="right"/>
              <w:rPr>
                <w:rFonts w:ascii="Verdana" w:hAnsi="Verdana" w:cs="Arial"/>
                <w:sz w:val="18"/>
                <w:szCs w:val="18"/>
              </w:rPr>
            </w:pPr>
            <w:r>
              <w:rPr>
                <w:rFonts w:ascii="Verdana" w:hAnsi="Verdana" w:cs="Arial"/>
                <w:sz w:val="18"/>
                <w:szCs w:val="18"/>
              </w:rPr>
              <w:t>95</w:t>
            </w:r>
            <w:r w:rsidR="00F61367">
              <w:rPr>
                <w:rFonts w:ascii="Verdana" w:hAnsi="Verdana" w:cs="Arial"/>
                <w:sz w:val="18"/>
                <w:szCs w:val="18"/>
              </w:rPr>
              <w:t>.</w:t>
            </w:r>
            <w:r>
              <w:rPr>
                <w:rFonts w:ascii="Verdana" w:hAnsi="Verdana" w:cs="Arial"/>
                <w:sz w:val="18"/>
                <w:szCs w:val="18"/>
              </w:rPr>
              <w:t>866</w:t>
            </w:r>
            <w:r w:rsidR="00F61367">
              <w:rPr>
                <w:rFonts w:ascii="Verdana" w:hAnsi="Verdana" w:cs="Arial"/>
                <w:sz w:val="18"/>
                <w:szCs w:val="18"/>
              </w:rPr>
              <w:t>.</w:t>
            </w:r>
            <w:r>
              <w:rPr>
                <w:rFonts w:ascii="Verdana" w:hAnsi="Verdana" w:cs="Arial"/>
                <w:sz w:val="18"/>
                <w:szCs w:val="18"/>
              </w:rPr>
              <w:t>12</w:t>
            </w:r>
            <w:r w:rsidR="00F61367">
              <w:rPr>
                <w:rFonts w:ascii="Verdana" w:hAnsi="Verdana" w:cs="Arial"/>
                <w:sz w:val="18"/>
                <w:szCs w:val="18"/>
              </w:rPr>
              <w:t>0,00</w:t>
            </w:r>
          </w:p>
        </w:tc>
      </w:tr>
      <w:tr w:rsidR="00F61367" w:rsidTr="00CA5C64">
        <w:trPr>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04</w:t>
            </w:r>
          </w:p>
        </w:tc>
        <w:tc>
          <w:tcPr>
            <w:tcW w:w="4901" w:type="dxa"/>
            <w:gridSpan w:val="2"/>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 xml:space="preserve">FAİZ GİDERLERİ                                                              </w:t>
            </w:r>
          </w:p>
        </w:tc>
        <w:tc>
          <w:tcPr>
            <w:tcW w:w="1867" w:type="dxa"/>
            <w:gridSpan w:val="2"/>
            <w:noWrap/>
            <w:vAlign w:val="center"/>
            <w:hideMark/>
          </w:tcPr>
          <w:p w:rsidR="00F61367" w:rsidRDefault="00F61367" w:rsidP="00734B7F">
            <w:pPr>
              <w:spacing w:line="276" w:lineRule="auto"/>
              <w:jc w:val="center"/>
              <w:rPr>
                <w:rFonts w:ascii="Verdana" w:hAnsi="Verdana" w:cs="Arial"/>
                <w:sz w:val="18"/>
                <w:szCs w:val="18"/>
              </w:rPr>
            </w:pPr>
            <w:r>
              <w:rPr>
                <w:rFonts w:ascii="Verdana" w:hAnsi="Verdana" w:cs="Arial"/>
                <w:sz w:val="18"/>
                <w:szCs w:val="18"/>
              </w:rPr>
              <w:t xml:space="preserve">       </w:t>
            </w:r>
            <w:r w:rsidR="00734B7F">
              <w:rPr>
                <w:rFonts w:ascii="Verdana" w:hAnsi="Verdana" w:cs="Arial"/>
                <w:sz w:val="18"/>
                <w:szCs w:val="18"/>
              </w:rPr>
              <w:t>5</w:t>
            </w:r>
            <w:r>
              <w:rPr>
                <w:rFonts w:ascii="Verdana" w:hAnsi="Verdana" w:cs="Arial"/>
                <w:sz w:val="18"/>
                <w:szCs w:val="18"/>
              </w:rPr>
              <w:t>.</w:t>
            </w:r>
            <w:r w:rsidR="00734B7F">
              <w:rPr>
                <w:rFonts w:ascii="Verdana" w:hAnsi="Verdana" w:cs="Arial"/>
                <w:sz w:val="18"/>
                <w:szCs w:val="18"/>
              </w:rPr>
              <w:t>3</w:t>
            </w:r>
            <w:r>
              <w:rPr>
                <w:rFonts w:ascii="Verdana" w:hAnsi="Verdana" w:cs="Arial"/>
                <w:sz w:val="18"/>
                <w:szCs w:val="18"/>
              </w:rPr>
              <w:t>00.000,00</w:t>
            </w:r>
          </w:p>
        </w:tc>
      </w:tr>
      <w:tr w:rsidR="00F61367" w:rsidTr="00CA5C64">
        <w:trPr>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05</w:t>
            </w:r>
          </w:p>
        </w:tc>
        <w:tc>
          <w:tcPr>
            <w:tcW w:w="4901" w:type="dxa"/>
            <w:gridSpan w:val="2"/>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CARİ TRANSFERLER</w:t>
            </w:r>
          </w:p>
        </w:tc>
        <w:tc>
          <w:tcPr>
            <w:tcW w:w="1867" w:type="dxa"/>
            <w:gridSpan w:val="2"/>
            <w:noWrap/>
            <w:vAlign w:val="center"/>
            <w:hideMark/>
          </w:tcPr>
          <w:p w:rsidR="00F61367" w:rsidRDefault="00F61367" w:rsidP="00734B7F">
            <w:pPr>
              <w:spacing w:line="276" w:lineRule="auto"/>
              <w:jc w:val="right"/>
              <w:rPr>
                <w:rFonts w:ascii="Verdana" w:hAnsi="Verdana" w:cs="Arial"/>
                <w:sz w:val="18"/>
                <w:szCs w:val="18"/>
              </w:rPr>
            </w:pPr>
            <w:r>
              <w:rPr>
                <w:rFonts w:ascii="Verdana" w:hAnsi="Verdana" w:cs="Arial"/>
                <w:sz w:val="18"/>
                <w:szCs w:val="18"/>
              </w:rPr>
              <w:t>3.</w:t>
            </w:r>
            <w:r w:rsidR="00734B7F">
              <w:rPr>
                <w:rFonts w:ascii="Verdana" w:hAnsi="Verdana" w:cs="Arial"/>
                <w:sz w:val="18"/>
                <w:szCs w:val="18"/>
              </w:rPr>
              <w:t>150</w:t>
            </w:r>
            <w:r>
              <w:rPr>
                <w:rFonts w:ascii="Verdana" w:hAnsi="Verdana" w:cs="Arial"/>
                <w:sz w:val="18"/>
                <w:szCs w:val="18"/>
              </w:rPr>
              <w:t>.</w:t>
            </w:r>
            <w:r w:rsidR="00734B7F">
              <w:rPr>
                <w:rFonts w:ascii="Verdana" w:hAnsi="Verdana" w:cs="Arial"/>
                <w:sz w:val="18"/>
                <w:szCs w:val="18"/>
              </w:rPr>
              <w:t>6</w:t>
            </w:r>
            <w:r>
              <w:rPr>
                <w:rFonts w:ascii="Verdana" w:hAnsi="Verdana" w:cs="Arial"/>
                <w:sz w:val="18"/>
                <w:szCs w:val="18"/>
              </w:rPr>
              <w:t>00,00</w:t>
            </w:r>
          </w:p>
        </w:tc>
      </w:tr>
      <w:tr w:rsidR="00F61367" w:rsidTr="00CA5C64">
        <w:trPr>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06</w:t>
            </w:r>
          </w:p>
        </w:tc>
        <w:tc>
          <w:tcPr>
            <w:tcW w:w="4901" w:type="dxa"/>
            <w:gridSpan w:val="2"/>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SERMAYE GIDERLERI</w:t>
            </w:r>
          </w:p>
        </w:tc>
        <w:tc>
          <w:tcPr>
            <w:tcW w:w="1867" w:type="dxa"/>
            <w:gridSpan w:val="2"/>
            <w:noWrap/>
            <w:vAlign w:val="center"/>
            <w:hideMark/>
          </w:tcPr>
          <w:p w:rsidR="00F61367" w:rsidRDefault="00734B7F" w:rsidP="00CA5C64">
            <w:pPr>
              <w:spacing w:line="276" w:lineRule="auto"/>
              <w:jc w:val="right"/>
              <w:rPr>
                <w:rFonts w:ascii="Verdana" w:hAnsi="Verdana" w:cs="Arial"/>
                <w:sz w:val="18"/>
                <w:szCs w:val="18"/>
              </w:rPr>
            </w:pPr>
            <w:r>
              <w:rPr>
                <w:rFonts w:ascii="Verdana" w:hAnsi="Verdana" w:cs="Arial"/>
                <w:sz w:val="18"/>
                <w:szCs w:val="18"/>
              </w:rPr>
              <w:t>116.801.000,00</w:t>
            </w:r>
          </w:p>
        </w:tc>
      </w:tr>
      <w:tr w:rsidR="00F61367" w:rsidTr="00CA5C64">
        <w:trPr>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07</w:t>
            </w:r>
          </w:p>
        </w:tc>
        <w:tc>
          <w:tcPr>
            <w:tcW w:w="4901" w:type="dxa"/>
            <w:gridSpan w:val="2"/>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 xml:space="preserve">SERMAYE TRANSFERLERI                                                                                             </w:t>
            </w:r>
          </w:p>
        </w:tc>
        <w:tc>
          <w:tcPr>
            <w:tcW w:w="1867" w:type="dxa"/>
            <w:gridSpan w:val="2"/>
            <w:noWrap/>
            <w:vAlign w:val="center"/>
            <w:hideMark/>
          </w:tcPr>
          <w:p w:rsidR="00F61367" w:rsidRDefault="00734B7F" w:rsidP="00CA5C64">
            <w:pPr>
              <w:spacing w:line="276" w:lineRule="auto"/>
              <w:jc w:val="right"/>
              <w:rPr>
                <w:rFonts w:ascii="Verdana" w:hAnsi="Verdana" w:cs="Arial"/>
                <w:sz w:val="18"/>
                <w:szCs w:val="18"/>
              </w:rPr>
            </w:pPr>
            <w:r>
              <w:rPr>
                <w:rFonts w:ascii="Verdana" w:hAnsi="Verdana" w:cs="Arial"/>
                <w:sz w:val="18"/>
                <w:szCs w:val="18"/>
              </w:rPr>
              <w:t>1.297.385,00</w:t>
            </w:r>
          </w:p>
        </w:tc>
      </w:tr>
      <w:tr w:rsidR="00F61367" w:rsidTr="00CA5C64">
        <w:trPr>
          <w:trHeight w:val="255"/>
        </w:trPr>
        <w:tc>
          <w:tcPr>
            <w:tcW w:w="375" w:type="dxa"/>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09</w:t>
            </w:r>
          </w:p>
        </w:tc>
        <w:tc>
          <w:tcPr>
            <w:tcW w:w="4901" w:type="dxa"/>
            <w:gridSpan w:val="2"/>
            <w:noWrap/>
            <w:vAlign w:val="center"/>
            <w:hideMark/>
          </w:tcPr>
          <w:p w:rsidR="00F61367" w:rsidRDefault="00F61367" w:rsidP="00CA5C64">
            <w:pPr>
              <w:spacing w:line="276" w:lineRule="auto"/>
              <w:rPr>
                <w:rFonts w:ascii="Verdana" w:hAnsi="Verdana" w:cs="Arial"/>
                <w:sz w:val="18"/>
                <w:szCs w:val="18"/>
              </w:rPr>
            </w:pPr>
            <w:r>
              <w:rPr>
                <w:rFonts w:ascii="Verdana" w:hAnsi="Verdana" w:cs="Arial"/>
                <w:sz w:val="18"/>
                <w:szCs w:val="18"/>
              </w:rPr>
              <w:t>YEDEK ÖDENEKLER</w:t>
            </w:r>
          </w:p>
        </w:tc>
        <w:tc>
          <w:tcPr>
            <w:tcW w:w="1867" w:type="dxa"/>
            <w:gridSpan w:val="2"/>
            <w:noWrap/>
            <w:vAlign w:val="center"/>
            <w:hideMark/>
          </w:tcPr>
          <w:p w:rsidR="00F61367" w:rsidRDefault="00F61367" w:rsidP="00734B7F">
            <w:pPr>
              <w:spacing w:line="276" w:lineRule="auto"/>
              <w:jc w:val="right"/>
              <w:rPr>
                <w:rFonts w:ascii="Verdana" w:hAnsi="Verdana" w:cs="Arial"/>
                <w:sz w:val="18"/>
                <w:szCs w:val="18"/>
              </w:rPr>
            </w:pPr>
            <w:r>
              <w:rPr>
                <w:rFonts w:ascii="Verdana" w:hAnsi="Verdana" w:cs="Arial"/>
                <w:sz w:val="18"/>
                <w:szCs w:val="18"/>
              </w:rPr>
              <w:t>8.</w:t>
            </w:r>
            <w:r w:rsidR="00734B7F">
              <w:rPr>
                <w:rFonts w:ascii="Verdana" w:hAnsi="Verdana" w:cs="Arial"/>
                <w:sz w:val="18"/>
                <w:szCs w:val="18"/>
              </w:rPr>
              <w:t>358</w:t>
            </w:r>
            <w:r>
              <w:rPr>
                <w:rFonts w:ascii="Verdana" w:hAnsi="Verdana" w:cs="Arial"/>
                <w:sz w:val="18"/>
                <w:szCs w:val="18"/>
              </w:rPr>
              <w:t>.</w:t>
            </w:r>
            <w:r w:rsidR="00734B7F">
              <w:rPr>
                <w:rFonts w:ascii="Verdana" w:hAnsi="Verdana" w:cs="Arial"/>
                <w:sz w:val="18"/>
                <w:szCs w:val="18"/>
              </w:rPr>
              <w:t>895</w:t>
            </w:r>
            <w:r>
              <w:rPr>
                <w:rFonts w:ascii="Verdana" w:hAnsi="Verdana" w:cs="Arial"/>
                <w:sz w:val="18"/>
                <w:szCs w:val="18"/>
              </w:rPr>
              <w:t>,00</w:t>
            </w:r>
          </w:p>
        </w:tc>
      </w:tr>
      <w:tr w:rsidR="00F61367" w:rsidTr="00CA5C64">
        <w:trPr>
          <w:trHeight w:val="255"/>
        </w:trPr>
        <w:tc>
          <w:tcPr>
            <w:tcW w:w="375" w:type="dxa"/>
            <w:noWrap/>
            <w:vAlign w:val="center"/>
            <w:hideMark/>
          </w:tcPr>
          <w:p w:rsidR="00F61367" w:rsidRDefault="00F61367" w:rsidP="00CA5C64">
            <w:pPr>
              <w:spacing w:line="276" w:lineRule="auto"/>
              <w:rPr>
                <w:rFonts w:ascii="Verdana" w:hAnsi="Verdana" w:cs="Arial"/>
                <w:sz w:val="18"/>
                <w:szCs w:val="18"/>
              </w:rPr>
            </w:pPr>
          </w:p>
        </w:tc>
        <w:tc>
          <w:tcPr>
            <w:tcW w:w="4901" w:type="dxa"/>
            <w:gridSpan w:val="2"/>
            <w:noWrap/>
            <w:vAlign w:val="center"/>
            <w:hideMark/>
          </w:tcPr>
          <w:p w:rsidR="00F61367" w:rsidRDefault="00F61367" w:rsidP="00CA5C64">
            <w:pPr>
              <w:spacing w:line="276" w:lineRule="auto"/>
              <w:rPr>
                <w:rFonts w:ascii="Verdana" w:hAnsi="Verdana" w:cs="Arial"/>
                <w:sz w:val="18"/>
                <w:szCs w:val="18"/>
              </w:rPr>
            </w:pPr>
          </w:p>
        </w:tc>
        <w:tc>
          <w:tcPr>
            <w:tcW w:w="1867" w:type="dxa"/>
            <w:gridSpan w:val="2"/>
            <w:noWrap/>
            <w:vAlign w:val="center"/>
            <w:hideMark/>
          </w:tcPr>
          <w:p w:rsidR="00F61367" w:rsidRDefault="00F61367" w:rsidP="00CA5C64">
            <w:pPr>
              <w:spacing w:line="276" w:lineRule="auto"/>
              <w:jc w:val="right"/>
              <w:rPr>
                <w:rFonts w:ascii="Verdana" w:hAnsi="Verdana" w:cs="Arial"/>
                <w:sz w:val="18"/>
                <w:szCs w:val="18"/>
              </w:rPr>
            </w:pPr>
          </w:p>
        </w:tc>
      </w:tr>
      <w:tr w:rsidR="00F61367" w:rsidTr="00CA5C64">
        <w:trPr>
          <w:trHeight w:val="255"/>
        </w:trPr>
        <w:tc>
          <w:tcPr>
            <w:tcW w:w="375" w:type="dxa"/>
            <w:noWrap/>
            <w:hideMark/>
          </w:tcPr>
          <w:p w:rsidR="00F61367" w:rsidRDefault="00F61367" w:rsidP="00CA5C64">
            <w:pPr>
              <w:spacing w:line="276" w:lineRule="auto"/>
              <w:rPr>
                <w:rFonts w:ascii="Verdana" w:hAnsi="Verdana" w:cs="Arial"/>
                <w:sz w:val="18"/>
                <w:szCs w:val="18"/>
              </w:rPr>
            </w:pPr>
            <w:r>
              <w:rPr>
                <w:rFonts w:ascii="Verdana" w:hAnsi="Verdana" w:cs="Arial"/>
                <w:sz w:val="18"/>
                <w:szCs w:val="18"/>
              </w:rPr>
              <w:t> </w:t>
            </w:r>
          </w:p>
        </w:tc>
        <w:tc>
          <w:tcPr>
            <w:tcW w:w="4901" w:type="dxa"/>
            <w:gridSpan w:val="2"/>
            <w:noWrap/>
            <w:hideMark/>
          </w:tcPr>
          <w:p w:rsidR="00F61367" w:rsidRDefault="00F61367" w:rsidP="00CA5C64">
            <w:pPr>
              <w:spacing w:line="276" w:lineRule="auto"/>
              <w:rPr>
                <w:rFonts w:ascii="Verdana" w:hAnsi="Verdana" w:cs="Arial"/>
                <w:b/>
                <w:bCs/>
                <w:sz w:val="18"/>
                <w:szCs w:val="18"/>
              </w:rPr>
            </w:pPr>
            <w:r>
              <w:rPr>
                <w:rFonts w:ascii="Verdana" w:hAnsi="Verdana" w:cs="Arial"/>
                <w:b/>
                <w:bCs/>
                <w:sz w:val="18"/>
                <w:szCs w:val="18"/>
              </w:rPr>
              <w:t>T O P L A M</w:t>
            </w:r>
          </w:p>
        </w:tc>
        <w:tc>
          <w:tcPr>
            <w:tcW w:w="1867" w:type="dxa"/>
            <w:gridSpan w:val="2"/>
            <w:noWrap/>
            <w:hideMark/>
          </w:tcPr>
          <w:p w:rsidR="00F61367" w:rsidRDefault="00734B7F" w:rsidP="00734B7F">
            <w:pPr>
              <w:spacing w:line="276" w:lineRule="auto"/>
              <w:jc w:val="right"/>
              <w:rPr>
                <w:rFonts w:ascii="Verdana" w:hAnsi="Verdana" w:cs="Arial"/>
                <w:b/>
                <w:bCs/>
                <w:sz w:val="18"/>
                <w:szCs w:val="18"/>
              </w:rPr>
            </w:pPr>
            <w:r>
              <w:rPr>
                <w:rFonts w:ascii="Verdana" w:hAnsi="Verdana" w:cs="Arial"/>
                <w:b/>
                <w:bCs/>
                <w:sz w:val="18"/>
                <w:szCs w:val="18"/>
              </w:rPr>
              <w:t>2</w:t>
            </w:r>
            <w:r w:rsidR="00F61367">
              <w:rPr>
                <w:rFonts w:ascii="Verdana" w:hAnsi="Verdana" w:cs="Arial"/>
                <w:b/>
                <w:bCs/>
                <w:sz w:val="18"/>
                <w:szCs w:val="18"/>
              </w:rPr>
              <w:t>7</w:t>
            </w:r>
            <w:r>
              <w:rPr>
                <w:rFonts w:ascii="Verdana" w:hAnsi="Verdana" w:cs="Arial"/>
                <w:b/>
                <w:bCs/>
                <w:sz w:val="18"/>
                <w:szCs w:val="18"/>
              </w:rPr>
              <w:t>0</w:t>
            </w:r>
            <w:r w:rsidR="00F61367">
              <w:rPr>
                <w:rFonts w:ascii="Verdana" w:hAnsi="Verdana" w:cs="Arial"/>
                <w:b/>
                <w:bCs/>
                <w:sz w:val="18"/>
                <w:szCs w:val="18"/>
              </w:rPr>
              <w:t>.</w:t>
            </w:r>
            <w:r>
              <w:rPr>
                <w:rFonts w:ascii="Verdana" w:hAnsi="Verdana" w:cs="Arial"/>
                <w:b/>
                <w:bCs/>
                <w:sz w:val="18"/>
                <w:szCs w:val="18"/>
              </w:rPr>
              <w:t>00</w:t>
            </w:r>
            <w:r w:rsidR="00F61367">
              <w:rPr>
                <w:rFonts w:ascii="Verdana" w:hAnsi="Verdana" w:cs="Arial"/>
                <w:b/>
                <w:bCs/>
                <w:sz w:val="18"/>
                <w:szCs w:val="18"/>
              </w:rPr>
              <w:t>0.000,00</w:t>
            </w:r>
          </w:p>
        </w:tc>
      </w:tr>
      <w:tr w:rsidR="00F61367" w:rsidTr="00CA5C64">
        <w:tc>
          <w:tcPr>
            <w:tcW w:w="375" w:type="dxa"/>
            <w:tcBorders>
              <w:top w:val="nil"/>
              <w:left w:val="nil"/>
              <w:bottom w:val="nil"/>
              <w:right w:val="nil"/>
            </w:tcBorders>
            <w:vAlign w:val="center"/>
            <w:hideMark/>
          </w:tcPr>
          <w:p w:rsidR="00F61367" w:rsidRDefault="00F61367" w:rsidP="00CA5C64">
            <w:pPr>
              <w:spacing w:line="276" w:lineRule="auto"/>
              <w:rPr>
                <w:rFonts w:asciiTheme="minorHAnsi" w:eastAsiaTheme="minorEastAsia" w:hAnsiTheme="minorHAnsi"/>
                <w:sz w:val="22"/>
                <w:szCs w:val="22"/>
              </w:rPr>
            </w:pPr>
          </w:p>
        </w:tc>
        <w:tc>
          <w:tcPr>
            <w:tcW w:w="4755" w:type="dxa"/>
            <w:tcBorders>
              <w:top w:val="nil"/>
              <w:left w:val="nil"/>
              <w:bottom w:val="nil"/>
              <w:right w:val="nil"/>
            </w:tcBorders>
            <w:vAlign w:val="center"/>
            <w:hideMark/>
          </w:tcPr>
          <w:p w:rsidR="00F61367" w:rsidRDefault="00F61367" w:rsidP="00CA5C64">
            <w:pPr>
              <w:spacing w:line="276" w:lineRule="auto"/>
              <w:rPr>
                <w:rFonts w:asciiTheme="minorHAnsi" w:eastAsiaTheme="minorEastAsia" w:hAnsiTheme="minorHAnsi"/>
                <w:sz w:val="22"/>
                <w:szCs w:val="22"/>
              </w:rPr>
            </w:pPr>
          </w:p>
        </w:tc>
        <w:tc>
          <w:tcPr>
            <w:tcW w:w="146" w:type="dxa"/>
            <w:tcBorders>
              <w:top w:val="nil"/>
              <w:left w:val="nil"/>
              <w:bottom w:val="nil"/>
              <w:right w:val="nil"/>
            </w:tcBorders>
            <w:vAlign w:val="center"/>
            <w:hideMark/>
          </w:tcPr>
          <w:p w:rsidR="00F61367" w:rsidRDefault="00F61367" w:rsidP="00CA5C64">
            <w:pPr>
              <w:spacing w:line="276" w:lineRule="auto"/>
              <w:rPr>
                <w:rFonts w:asciiTheme="minorHAnsi" w:eastAsiaTheme="minorEastAsia" w:hAnsiTheme="minorHAnsi"/>
                <w:sz w:val="22"/>
                <w:szCs w:val="22"/>
              </w:rPr>
            </w:pPr>
          </w:p>
        </w:tc>
        <w:tc>
          <w:tcPr>
            <w:tcW w:w="1677" w:type="dxa"/>
            <w:tcBorders>
              <w:top w:val="nil"/>
              <w:left w:val="nil"/>
              <w:bottom w:val="nil"/>
              <w:right w:val="nil"/>
            </w:tcBorders>
            <w:vAlign w:val="center"/>
            <w:hideMark/>
          </w:tcPr>
          <w:p w:rsidR="00F61367" w:rsidRDefault="00F61367" w:rsidP="00CA5C64">
            <w:pPr>
              <w:spacing w:line="276" w:lineRule="auto"/>
              <w:rPr>
                <w:rFonts w:asciiTheme="minorHAnsi" w:eastAsiaTheme="minorEastAsia" w:hAnsiTheme="minorHAnsi"/>
                <w:sz w:val="22"/>
                <w:szCs w:val="22"/>
              </w:rPr>
            </w:pPr>
          </w:p>
        </w:tc>
        <w:tc>
          <w:tcPr>
            <w:tcW w:w="190" w:type="dxa"/>
            <w:tcBorders>
              <w:top w:val="nil"/>
              <w:left w:val="nil"/>
              <w:bottom w:val="nil"/>
              <w:right w:val="nil"/>
            </w:tcBorders>
            <w:vAlign w:val="center"/>
            <w:hideMark/>
          </w:tcPr>
          <w:p w:rsidR="00F61367" w:rsidRDefault="00F61367" w:rsidP="00CA5C64">
            <w:pPr>
              <w:spacing w:line="276" w:lineRule="auto"/>
              <w:rPr>
                <w:rFonts w:asciiTheme="minorHAnsi" w:eastAsiaTheme="minorEastAsia" w:hAnsiTheme="minorHAnsi"/>
                <w:sz w:val="22"/>
                <w:szCs w:val="22"/>
              </w:rPr>
            </w:pPr>
          </w:p>
        </w:tc>
      </w:tr>
    </w:tbl>
    <w:p w:rsidR="00F61367" w:rsidRDefault="00F61367" w:rsidP="00F61367">
      <w:pPr>
        <w:tabs>
          <w:tab w:val="left" w:pos="567"/>
          <w:tab w:val="left" w:pos="851"/>
          <w:tab w:val="left" w:pos="3720"/>
        </w:tabs>
        <w:jc w:val="both"/>
        <w:rPr>
          <w:rFonts w:ascii="Verdana" w:hAnsi="Verdana" w:cs="Lucida Sans Unicode"/>
          <w:sz w:val="10"/>
          <w:szCs w:val="10"/>
        </w:rPr>
      </w:pPr>
      <w:r>
        <w:rPr>
          <w:rFonts w:ascii="Verdana" w:hAnsi="Verdana" w:cs="Lucida Sans Unicode"/>
          <w:sz w:val="10"/>
          <w:szCs w:val="10"/>
        </w:rPr>
        <w:t xml:space="preserve">                                           </w:t>
      </w:r>
      <w:r>
        <w:rPr>
          <w:rFonts w:ascii="Verdana" w:hAnsi="Verdana" w:cs="Lucida Sans Unicode"/>
          <w:sz w:val="10"/>
          <w:szCs w:val="10"/>
        </w:rPr>
        <w:tab/>
        <w:t xml:space="preserve">  </w:t>
      </w:r>
    </w:p>
    <w:p w:rsidR="00F61367" w:rsidRDefault="00F61367" w:rsidP="00F61367">
      <w:pPr>
        <w:tabs>
          <w:tab w:val="left" w:pos="567"/>
          <w:tab w:val="left" w:pos="851"/>
          <w:tab w:val="left" w:pos="3720"/>
        </w:tabs>
        <w:jc w:val="both"/>
        <w:rPr>
          <w:rFonts w:ascii="Verdana" w:hAnsi="Verdana" w:cs="Lucida Sans Unicode"/>
          <w:sz w:val="10"/>
          <w:szCs w:val="10"/>
        </w:rPr>
      </w:pPr>
      <w:r>
        <w:rPr>
          <w:rFonts w:ascii="Verdana" w:hAnsi="Verdana" w:cs="Lucida Sans Unicode"/>
          <w:sz w:val="10"/>
          <w:szCs w:val="10"/>
        </w:rPr>
        <w:t xml:space="preserve">                                                                                                              </w:t>
      </w:r>
    </w:p>
    <w:p w:rsidR="00734B7F" w:rsidRDefault="00F61367" w:rsidP="00F61367">
      <w:pPr>
        <w:tabs>
          <w:tab w:val="left" w:pos="567"/>
          <w:tab w:val="left" w:pos="851"/>
          <w:tab w:val="left" w:pos="3720"/>
        </w:tabs>
        <w:jc w:val="both"/>
        <w:rPr>
          <w:rFonts w:ascii="Verdana" w:hAnsi="Verdana" w:cs="Lucida Sans Unicode"/>
          <w:sz w:val="10"/>
          <w:szCs w:val="10"/>
        </w:rPr>
      </w:pPr>
      <w:r>
        <w:rPr>
          <w:rFonts w:ascii="Verdana" w:hAnsi="Verdana" w:cs="Lucida Sans Unicode"/>
          <w:sz w:val="10"/>
          <w:szCs w:val="10"/>
        </w:rPr>
        <w:t xml:space="preserve">                                                                    </w:t>
      </w:r>
    </w:p>
    <w:p w:rsidR="00734B7F" w:rsidRPr="00734B7F" w:rsidRDefault="00734B7F" w:rsidP="00F61367">
      <w:pPr>
        <w:tabs>
          <w:tab w:val="left" w:pos="567"/>
          <w:tab w:val="left" w:pos="851"/>
          <w:tab w:val="left" w:pos="3720"/>
        </w:tabs>
        <w:jc w:val="both"/>
        <w:rPr>
          <w:rFonts w:ascii="Verdana" w:hAnsi="Verdana" w:cs="Lucida Sans Unicode"/>
          <w:b/>
          <w:sz w:val="18"/>
          <w:szCs w:val="18"/>
        </w:rPr>
      </w:pPr>
      <w:r>
        <w:rPr>
          <w:rFonts w:ascii="Verdana" w:hAnsi="Verdana" w:cs="Lucida Sans Unicode"/>
          <w:sz w:val="10"/>
          <w:szCs w:val="10"/>
        </w:rPr>
        <w:t xml:space="preserve">            </w:t>
      </w:r>
      <w:r w:rsidRPr="00734B7F">
        <w:rPr>
          <w:rFonts w:ascii="Verdana" w:hAnsi="Verdana" w:cs="Lucida Sans Unicode"/>
          <w:b/>
          <w:sz w:val="18"/>
          <w:szCs w:val="18"/>
        </w:rPr>
        <w:t>BORÇLANMA</w:t>
      </w:r>
      <w:r>
        <w:rPr>
          <w:rFonts w:ascii="Verdana" w:hAnsi="Verdana" w:cs="Lucida Sans Unicode"/>
          <w:b/>
          <w:sz w:val="18"/>
          <w:szCs w:val="18"/>
        </w:rPr>
        <w:t xml:space="preserve">                                                            117.301.000,00</w:t>
      </w:r>
    </w:p>
    <w:p w:rsidR="00734B7F" w:rsidRDefault="00734B7F" w:rsidP="00F61367">
      <w:pPr>
        <w:tabs>
          <w:tab w:val="left" w:pos="567"/>
          <w:tab w:val="left" w:pos="851"/>
          <w:tab w:val="left" w:pos="3720"/>
        </w:tabs>
        <w:jc w:val="both"/>
        <w:rPr>
          <w:rFonts w:ascii="Verdana" w:hAnsi="Verdana" w:cs="Lucida Sans Unicode"/>
          <w:sz w:val="10"/>
          <w:szCs w:val="10"/>
        </w:rPr>
      </w:pPr>
    </w:p>
    <w:p w:rsidR="00F61367" w:rsidRDefault="00F61367" w:rsidP="00F61367">
      <w:pPr>
        <w:tabs>
          <w:tab w:val="left" w:pos="567"/>
          <w:tab w:val="left" w:pos="851"/>
          <w:tab w:val="left" w:pos="3720"/>
        </w:tabs>
        <w:jc w:val="both"/>
        <w:rPr>
          <w:rFonts w:ascii="Verdana" w:hAnsi="Verdana" w:cs="Lucida Sans Unicode"/>
          <w:sz w:val="10"/>
          <w:szCs w:val="10"/>
        </w:rPr>
      </w:pPr>
      <w:r>
        <w:rPr>
          <w:rFonts w:ascii="Verdana" w:hAnsi="Verdana" w:cs="Lucida Sans Unicode"/>
          <w:sz w:val="10"/>
          <w:szCs w:val="10"/>
        </w:rPr>
        <w:t xml:space="preserve">                                      </w:t>
      </w:r>
    </w:p>
    <w:p w:rsidR="00F61367" w:rsidRDefault="00F61367" w:rsidP="00F61367">
      <w:pPr>
        <w:tabs>
          <w:tab w:val="left" w:pos="567"/>
          <w:tab w:val="left" w:pos="851"/>
          <w:tab w:val="left" w:pos="3720"/>
        </w:tabs>
        <w:jc w:val="both"/>
        <w:rPr>
          <w:rFonts w:ascii="Verdana" w:hAnsi="Verdana" w:cs="Lucida Sans Unicode"/>
          <w:sz w:val="18"/>
          <w:szCs w:val="18"/>
        </w:rPr>
      </w:pPr>
      <w:r>
        <w:rPr>
          <w:rFonts w:ascii="Verdana" w:hAnsi="Verdana" w:cs="Lucida Sans Unicode"/>
          <w:sz w:val="10"/>
          <w:szCs w:val="10"/>
        </w:rPr>
        <w:t xml:space="preserve">                                                                                                                          </w:t>
      </w:r>
      <w:r w:rsidRPr="00DF7A28">
        <w:rPr>
          <w:rFonts w:ascii="Verdana" w:hAnsi="Verdana" w:cs="Lucida Sans Unicode"/>
          <w:sz w:val="18"/>
          <w:szCs w:val="18"/>
        </w:rPr>
        <w:t>-</w:t>
      </w:r>
      <w:r w:rsidRPr="00DF7A28">
        <w:rPr>
          <w:rFonts w:ascii="Verdana" w:hAnsi="Verdana" w:cs="Lucida Sans Unicode"/>
          <w:b/>
          <w:sz w:val="18"/>
          <w:szCs w:val="18"/>
        </w:rPr>
        <w:t xml:space="preserve"> 1 </w:t>
      </w:r>
      <w:r w:rsidRPr="00DF7A28">
        <w:rPr>
          <w:rFonts w:ascii="Verdana" w:hAnsi="Verdana" w:cs="Lucida Sans Unicode"/>
          <w:sz w:val="18"/>
          <w:szCs w:val="18"/>
        </w:rPr>
        <w:t>–</w:t>
      </w:r>
    </w:p>
    <w:p w:rsidR="00734B7F" w:rsidRPr="00602FA1" w:rsidRDefault="00734B7F" w:rsidP="00734B7F">
      <w:pPr>
        <w:jc w:val="both"/>
        <w:rPr>
          <w:rFonts w:ascii="Verdana" w:hAnsi="Verdana" w:cs="Arial"/>
        </w:rPr>
      </w:pPr>
      <w:r w:rsidRPr="00602FA1">
        <w:rPr>
          <w:rFonts w:ascii="Verdana" w:hAnsi="Verdana" w:cs="Arial"/>
        </w:rPr>
        <w:lastRenderedPageBreak/>
        <w:t xml:space="preserve">              T.C.                                                          </w:t>
      </w:r>
      <w:r>
        <w:rPr>
          <w:rFonts w:ascii="Verdana" w:hAnsi="Verdana" w:cs="Arial"/>
        </w:rPr>
        <w:t xml:space="preserve">   </w:t>
      </w:r>
      <w:r w:rsidRPr="00602FA1">
        <w:rPr>
          <w:rFonts w:ascii="Verdana" w:hAnsi="Verdana" w:cs="Arial"/>
        </w:rPr>
        <w:t xml:space="preserve"> TOPLANTI TARİHİ  : </w:t>
      </w:r>
      <w:r>
        <w:rPr>
          <w:rFonts w:ascii="Verdana" w:hAnsi="Verdana" w:cs="Arial"/>
        </w:rPr>
        <w:t>26</w:t>
      </w:r>
      <w:r w:rsidRPr="00602FA1">
        <w:rPr>
          <w:rFonts w:ascii="Verdana" w:hAnsi="Verdana" w:cs="Arial"/>
        </w:rPr>
        <w:t>.0</w:t>
      </w:r>
      <w:r>
        <w:rPr>
          <w:rFonts w:ascii="Verdana" w:hAnsi="Verdana" w:cs="Arial"/>
        </w:rPr>
        <w:t>9</w:t>
      </w:r>
      <w:r w:rsidRPr="00602FA1">
        <w:rPr>
          <w:rFonts w:ascii="Verdana" w:hAnsi="Verdana" w:cs="Arial"/>
        </w:rPr>
        <w:t>.201</w:t>
      </w:r>
      <w:r>
        <w:rPr>
          <w:rFonts w:ascii="Verdana" w:hAnsi="Verdana" w:cs="Arial"/>
        </w:rPr>
        <w:t>9</w:t>
      </w:r>
      <w:r w:rsidRPr="00602FA1">
        <w:rPr>
          <w:rFonts w:ascii="Verdana" w:hAnsi="Verdana" w:cs="Arial"/>
        </w:rPr>
        <w:t xml:space="preserve">                   </w:t>
      </w:r>
    </w:p>
    <w:p w:rsidR="00734B7F" w:rsidRPr="00602FA1" w:rsidRDefault="00734B7F" w:rsidP="00734B7F">
      <w:pPr>
        <w:tabs>
          <w:tab w:val="left" w:pos="851"/>
          <w:tab w:val="left" w:pos="7371"/>
        </w:tabs>
        <w:jc w:val="both"/>
        <w:rPr>
          <w:rFonts w:ascii="Verdana" w:hAnsi="Verdana" w:cs="Arial"/>
        </w:rPr>
      </w:pPr>
      <w:r w:rsidRPr="00602FA1">
        <w:rPr>
          <w:rFonts w:ascii="Verdana" w:hAnsi="Verdana" w:cs="Arial"/>
        </w:rPr>
        <w:t>ZONGULDAK BELEDİYESİ</w:t>
      </w:r>
    </w:p>
    <w:p w:rsidR="00734B7F" w:rsidRPr="00602FA1" w:rsidRDefault="00734B7F" w:rsidP="00734B7F">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Pr>
          <w:rFonts w:ascii="Verdana" w:hAnsi="Verdana" w:cs="Arial"/>
        </w:rPr>
        <w:t>77</w:t>
      </w:r>
      <w:r w:rsidRPr="00602FA1">
        <w:rPr>
          <w:rFonts w:ascii="Verdana" w:hAnsi="Verdana" w:cs="Arial"/>
        </w:rPr>
        <w:t xml:space="preserve">    </w:t>
      </w:r>
    </w:p>
    <w:p w:rsidR="00734B7F" w:rsidRPr="00602FA1" w:rsidRDefault="00734B7F" w:rsidP="00734B7F">
      <w:pPr>
        <w:pBdr>
          <w:bottom w:val="single" w:sz="6" w:space="1" w:color="auto"/>
        </w:pBdr>
        <w:tabs>
          <w:tab w:val="left" w:pos="567"/>
          <w:tab w:val="left" w:pos="851"/>
          <w:tab w:val="left" w:pos="2552"/>
          <w:tab w:val="left" w:pos="5103"/>
          <w:tab w:val="left" w:pos="7371"/>
        </w:tabs>
        <w:jc w:val="both"/>
        <w:rPr>
          <w:rFonts w:ascii="Verdana" w:hAnsi="Verdana" w:cs="Arial"/>
        </w:rPr>
      </w:pPr>
    </w:p>
    <w:p w:rsidR="00734B7F" w:rsidRPr="00602FA1" w:rsidRDefault="00734B7F" w:rsidP="00734B7F">
      <w:pPr>
        <w:pBdr>
          <w:bottom w:val="single" w:sz="6" w:space="1" w:color="auto"/>
        </w:pBdr>
        <w:tabs>
          <w:tab w:val="left" w:pos="567"/>
          <w:tab w:val="left" w:pos="851"/>
          <w:tab w:val="left" w:pos="2552"/>
          <w:tab w:val="left" w:pos="5103"/>
          <w:tab w:val="left" w:pos="7371"/>
        </w:tabs>
        <w:jc w:val="both"/>
        <w:rPr>
          <w:rFonts w:ascii="Verdana" w:hAnsi="Verdana" w:cs="Arial"/>
        </w:rPr>
      </w:pPr>
    </w:p>
    <w:p w:rsidR="00734B7F" w:rsidRDefault="00734B7F" w:rsidP="00734B7F">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34B7F" w:rsidRPr="00602FA1" w:rsidRDefault="00734B7F" w:rsidP="00734B7F">
      <w:pPr>
        <w:pBdr>
          <w:bottom w:val="single" w:sz="6" w:space="1" w:color="auto"/>
        </w:pBdr>
        <w:tabs>
          <w:tab w:val="left" w:pos="567"/>
          <w:tab w:val="left" w:pos="851"/>
          <w:tab w:val="left" w:pos="2552"/>
          <w:tab w:val="left" w:pos="5103"/>
          <w:tab w:val="left" w:pos="7371"/>
        </w:tabs>
        <w:jc w:val="both"/>
        <w:rPr>
          <w:rFonts w:ascii="Verdana" w:hAnsi="Verdana"/>
        </w:rPr>
      </w:pPr>
    </w:p>
    <w:p w:rsidR="00734B7F" w:rsidRDefault="00734B7F" w:rsidP="00734B7F">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Pr>
          <w:rFonts w:ascii="Verdana" w:hAnsi="Verdana" w:cs="Arial"/>
        </w:rPr>
        <w:t xml:space="preserve"> 2020 Mali Yılı Bütçe Tasarısı  ve  izleyen  iki  yıl 2021–2022 yılları Tahmini Bütçe</w:t>
      </w:r>
    </w:p>
    <w:p w:rsidR="00734B7F" w:rsidRDefault="00734B7F" w:rsidP="00734B7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Tasarıları. </w:t>
      </w:r>
    </w:p>
    <w:p w:rsidR="00734B7F" w:rsidRPr="00602FA1" w:rsidRDefault="00734B7F" w:rsidP="00734B7F">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734B7F" w:rsidRDefault="00734B7F" w:rsidP="00F61367">
      <w:pPr>
        <w:tabs>
          <w:tab w:val="left" w:pos="567"/>
          <w:tab w:val="left" w:pos="851"/>
          <w:tab w:val="left" w:pos="3720"/>
        </w:tabs>
        <w:jc w:val="both"/>
        <w:rPr>
          <w:rFonts w:ascii="Verdana" w:hAnsi="Verdana" w:cs="Lucida Sans Unicode"/>
          <w:b/>
          <w:sz w:val="18"/>
          <w:szCs w:val="18"/>
        </w:rPr>
      </w:pPr>
    </w:p>
    <w:p w:rsidR="00734B7F" w:rsidRDefault="00734B7F" w:rsidP="00F61367">
      <w:pPr>
        <w:tabs>
          <w:tab w:val="left" w:pos="567"/>
          <w:tab w:val="left" w:pos="851"/>
          <w:tab w:val="left" w:pos="3720"/>
        </w:tabs>
        <w:jc w:val="both"/>
        <w:rPr>
          <w:rFonts w:ascii="Verdana" w:hAnsi="Verdana" w:cs="Lucida Sans Unicode"/>
          <w:b/>
          <w:sz w:val="18"/>
          <w:szCs w:val="18"/>
        </w:rPr>
      </w:pP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 xml:space="preserve">     Belediyemizin 20</w:t>
      </w:r>
      <w:r w:rsidR="00734B7F">
        <w:rPr>
          <w:rFonts w:ascii="Verdana" w:hAnsi="Verdana" w:cs="Lucida Sans Unicode"/>
          <w:sz w:val="18"/>
          <w:szCs w:val="18"/>
        </w:rPr>
        <w:t>20</w:t>
      </w:r>
      <w:r>
        <w:rPr>
          <w:rFonts w:ascii="Verdana" w:hAnsi="Verdana" w:cs="Lucida Sans Unicode"/>
          <w:sz w:val="18"/>
          <w:szCs w:val="18"/>
        </w:rPr>
        <w:t xml:space="preserve"> Mali Yılı Tahmini Bütçe Tasarısında Gelir ve Gider Bütçesine bakıldığında önceki yıllara kıyasla gelirlerimizde artış görüldüğü, Gider Bütçesinde özellikle personel giderlerinde azaltma çalışmaları ve yatırımlara daha fazla kaynak temini için çaba sarf edildiği görülmektedir.</w:t>
      </w: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w:t>
      </w: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rPr>
        <w:tab/>
        <w:t xml:space="preserve">    Belediyemizin görevlerini daha etkin ve yaygın bir şekilde yerine getirebilmesi amacıyla yerel ortak ihtiyaçların ve önceliklerin sağlıklı bir analizinin yapılarak cari giderlerin azaltılması, yatırım harcamalarının artırılması yönünde yapılan iyileştirme çalışmalarına daha çok katkı verilmelidir.                                     </w:t>
      </w: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t xml:space="preserve">    Belediyemizin 2020 Mali Yılı Tahmini Bütçesi ve izleyen iki yıl 2021 – 2022 Yılları Tahmini Bütçe Tasarılarının Belediye Meclisine sunulmak üzere Belediye Başkanlığına iadesine 26.09.2019 tarihinde mevcudun oy birliği ile karar verildi.</w:t>
      </w: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p>
    <w:p w:rsidR="0018413F" w:rsidRDefault="0018413F" w:rsidP="00E62C23">
      <w:pPr>
        <w:tabs>
          <w:tab w:val="left" w:pos="567"/>
          <w:tab w:val="left" w:pos="851"/>
          <w:tab w:val="left" w:pos="2552"/>
          <w:tab w:val="left" w:pos="5103"/>
          <w:tab w:val="left" w:pos="7371"/>
        </w:tabs>
        <w:jc w:val="both"/>
        <w:rPr>
          <w:rFonts w:ascii="Verdana" w:hAnsi="Verdana" w:cs="Lucida Sans Unicode"/>
          <w:sz w:val="18"/>
          <w:szCs w:val="18"/>
        </w:rPr>
      </w:pPr>
    </w:p>
    <w:p w:rsidR="0018413F" w:rsidRDefault="00393FA9" w:rsidP="00E62C23">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18413F" w:rsidRDefault="0018413F" w:rsidP="00E62C23">
      <w:pPr>
        <w:tabs>
          <w:tab w:val="left" w:pos="567"/>
          <w:tab w:val="left" w:pos="851"/>
          <w:tab w:val="left" w:pos="2552"/>
          <w:tab w:val="left" w:pos="5103"/>
          <w:tab w:val="left" w:pos="7371"/>
        </w:tabs>
        <w:jc w:val="both"/>
        <w:rPr>
          <w:rFonts w:ascii="Verdana" w:hAnsi="Verdana" w:cs="Lucida Sans Unicode"/>
          <w:sz w:val="18"/>
          <w:szCs w:val="18"/>
        </w:rPr>
      </w:pPr>
    </w:p>
    <w:p w:rsidR="00530404" w:rsidRDefault="00530404" w:rsidP="00E62C23">
      <w:pPr>
        <w:tabs>
          <w:tab w:val="left" w:pos="567"/>
          <w:tab w:val="left" w:pos="851"/>
          <w:tab w:val="left" w:pos="2552"/>
          <w:tab w:val="left" w:pos="5103"/>
          <w:tab w:val="left" w:pos="7371"/>
        </w:tabs>
        <w:jc w:val="both"/>
        <w:rPr>
          <w:rFonts w:ascii="Verdana" w:hAnsi="Verdana" w:cs="Lucida Sans Unicode"/>
          <w:sz w:val="18"/>
          <w:szCs w:val="18"/>
        </w:rPr>
      </w:pPr>
    </w:p>
    <w:p w:rsidR="0018413F" w:rsidRDefault="0018413F" w:rsidP="00E62C23">
      <w:pPr>
        <w:tabs>
          <w:tab w:val="left" w:pos="567"/>
          <w:tab w:val="left" w:pos="851"/>
          <w:tab w:val="left" w:pos="2552"/>
          <w:tab w:val="left" w:pos="5103"/>
          <w:tab w:val="left" w:pos="7371"/>
        </w:tabs>
        <w:jc w:val="both"/>
        <w:rPr>
          <w:rFonts w:ascii="Verdana" w:hAnsi="Verdana" w:cs="Lucida Sans Unicode"/>
          <w:sz w:val="18"/>
          <w:szCs w:val="18"/>
        </w:rPr>
      </w:pPr>
    </w:p>
    <w:p w:rsidR="003A340B" w:rsidRDefault="003A340B" w:rsidP="00E62C23">
      <w:pPr>
        <w:tabs>
          <w:tab w:val="left" w:pos="567"/>
          <w:tab w:val="left" w:pos="851"/>
          <w:tab w:val="left" w:pos="2552"/>
          <w:tab w:val="left" w:pos="5103"/>
          <w:tab w:val="left" w:pos="7371"/>
        </w:tabs>
        <w:jc w:val="both"/>
        <w:rPr>
          <w:rFonts w:ascii="Verdana" w:hAnsi="Verdana" w:cs="Lucida Sans Unicode"/>
          <w:sz w:val="18"/>
          <w:szCs w:val="18"/>
        </w:rPr>
      </w:pPr>
    </w:p>
    <w:p w:rsidR="00734B7F" w:rsidRDefault="00734B7F" w:rsidP="00E62C23">
      <w:pPr>
        <w:tabs>
          <w:tab w:val="left" w:pos="567"/>
          <w:tab w:val="left" w:pos="851"/>
          <w:tab w:val="left" w:pos="2552"/>
          <w:tab w:val="left" w:pos="5103"/>
          <w:tab w:val="left" w:pos="7371"/>
        </w:tabs>
        <w:jc w:val="both"/>
        <w:rPr>
          <w:rFonts w:ascii="Verdana" w:hAnsi="Verdana" w:cs="Lucida Sans Unicode"/>
          <w:sz w:val="18"/>
          <w:szCs w:val="18"/>
        </w:rPr>
      </w:pPr>
    </w:p>
    <w:p w:rsidR="00734B7F" w:rsidRDefault="00734B7F" w:rsidP="00E62C23">
      <w:pPr>
        <w:tabs>
          <w:tab w:val="left" w:pos="567"/>
          <w:tab w:val="left" w:pos="851"/>
          <w:tab w:val="left" w:pos="2552"/>
          <w:tab w:val="left" w:pos="5103"/>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BULUNMADI</w:t>
      </w: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30404" w:rsidRDefault="00530404"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1367" w:rsidRDefault="00F61367" w:rsidP="00F6136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F61367" w:rsidRDefault="00F61367" w:rsidP="00F6136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3A340B" w:rsidRDefault="003A340B" w:rsidP="003A340B">
      <w:pPr>
        <w:rPr>
          <w:rFonts w:ascii="Verdana" w:hAnsi="Verdana" w:cs="Lucida Sans Unicode"/>
          <w:sz w:val="18"/>
          <w:szCs w:val="18"/>
        </w:rPr>
      </w:pPr>
    </w:p>
    <w:p w:rsidR="003A340B" w:rsidRDefault="003A340B" w:rsidP="003A340B"/>
    <w:p w:rsidR="003A340B" w:rsidRDefault="003A340B" w:rsidP="003A340B"/>
    <w:p w:rsidR="003A340B" w:rsidRDefault="003A340B" w:rsidP="003A340B"/>
    <w:p w:rsidR="00530404" w:rsidRDefault="00530404" w:rsidP="003A340B"/>
    <w:p w:rsidR="003A340B" w:rsidRDefault="003A340B" w:rsidP="003A340B"/>
    <w:p w:rsidR="00F61367" w:rsidRDefault="00F61367" w:rsidP="00F85D42">
      <w:pPr>
        <w:tabs>
          <w:tab w:val="left" w:pos="567"/>
          <w:tab w:val="left" w:pos="851"/>
          <w:tab w:val="left" w:pos="2552"/>
          <w:tab w:val="left" w:pos="5103"/>
          <w:tab w:val="left" w:pos="7371"/>
        </w:tabs>
        <w:jc w:val="both"/>
        <w:rPr>
          <w:rFonts w:ascii="Verdana" w:hAnsi="Verdana" w:cs="Lucida Sans Unicode"/>
          <w:sz w:val="18"/>
          <w:szCs w:val="18"/>
        </w:rPr>
      </w:pPr>
    </w:p>
    <w:p w:rsidR="00F61367" w:rsidRDefault="00F61367" w:rsidP="00F85D42">
      <w:pPr>
        <w:tabs>
          <w:tab w:val="left" w:pos="567"/>
          <w:tab w:val="left" w:pos="851"/>
          <w:tab w:val="left" w:pos="2552"/>
          <w:tab w:val="left" w:pos="5103"/>
          <w:tab w:val="left" w:pos="7371"/>
        </w:tabs>
        <w:jc w:val="both"/>
        <w:rPr>
          <w:rFonts w:ascii="Verdana" w:hAnsi="Verdana" w:cs="Lucida Sans Unicode"/>
          <w:sz w:val="18"/>
          <w:szCs w:val="18"/>
        </w:rPr>
      </w:pPr>
    </w:p>
    <w:p w:rsidR="00F61367" w:rsidRDefault="00F61367" w:rsidP="00F85D42">
      <w:pPr>
        <w:tabs>
          <w:tab w:val="left" w:pos="567"/>
          <w:tab w:val="left" w:pos="851"/>
          <w:tab w:val="left" w:pos="2552"/>
          <w:tab w:val="left" w:pos="5103"/>
          <w:tab w:val="left" w:pos="7371"/>
        </w:tabs>
        <w:jc w:val="both"/>
        <w:rPr>
          <w:rFonts w:ascii="Verdana" w:hAnsi="Verdana" w:cs="Lucida Sans Unicode"/>
          <w:sz w:val="18"/>
          <w:szCs w:val="18"/>
        </w:rPr>
      </w:pPr>
    </w:p>
    <w:p w:rsidR="00F61367" w:rsidRDefault="00F61367" w:rsidP="00F85D42">
      <w:pPr>
        <w:tabs>
          <w:tab w:val="left" w:pos="567"/>
          <w:tab w:val="left" w:pos="851"/>
          <w:tab w:val="left" w:pos="2552"/>
          <w:tab w:val="left" w:pos="5103"/>
          <w:tab w:val="left" w:pos="7371"/>
        </w:tabs>
        <w:jc w:val="both"/>
        <w:rPr>
          <w:rFonts w:ascii="Verdana" w:hAnsi="Verdana" w:cs="Lucida Sans Unicode"/>
          <w:sz w:val="18"/>
          <w:szCs w:val="18"/>
        </w:rPr>
      </w:pPr>
    </w:p>
    <w:p w:rsidR="00F61367" w:rsidRDefault="00F61367" w:rsidP="00F85D42">
      <w:pPr>
        <w:tabs>
          <w:tab w:val="left" w:pos="567"/>
          <w:tab w:val="left" w:pos="851"/>
          <w:tab w:val="left" w:pos="2552"/>
          <w:tab w:val="left" w:pos="5103"/>
          <w:tab w:val="left" w:pos="7371"/>
        </w:tabs>
        <w:jc w:val="both"/>
        <w:rPr>
          <w:rFonts w:ascii="Verdana" w:hAnsi="Verdana" w:cs="Lucida Sans Unicode"/>
          <w:sz w:val="18"/>
          <w:szCs w:val="18"/>
        </w:rPr>
      </w:pPr>
    </w:p>
    <w:p w:rsidR="00F61367" w:rsidRDefault="00F61367" w:rsidP="00F85D42">
      <w:pPr>
        <w:tabs>
          <w:tab w:val="left" w:pos="567"/>
          <w:tab w:val="left" w:pos="851"/>
          <w:tab w:val="left" w:pos="2552"/>
          <w:tab w:val="left" w:pos="5103"/>
          <w:tab w:val="left" w:pos="7371"/>
        </w:tabs>
        <w:jc w:val="both"/>
        <w:rPr>
          <w:rFonts w:ascii="Verdana" w:hAnsi="Verdana" w:cs="Lucida Sans Unicode"/>
          <w:sz w:val="18"/>
          <w:szCs w:val="18"/>
        </w:rPr>
      </w:pPr>
    </w:p>
    <w:p w:rsidR="00F61367" w:rsidRPr="00734B7F" w:rsidRDefault="00734B7F" w:rsidP="00F85D42">
      <w:pPr>
        <w:tabs>
          <w:tab w:val="left" w:pos="567"/>
          <w:tab w:val="left" w:pos="851"/>
          <w:tab w:val="left" w:pos="2552"/>
          <w:tab w:val="left" w:pos="5103"/>
          <w:tab w:val="left" w:pos="7371"/>
        </w:tabs>
        <w:jc w:val="both"/>
        <w:rPr>
          <w:rFonts w:ascii="Verdana" w:hAnsi="Verdana" w:cs="Lucida Sans Unicode"/>
          <w:b/>
          <w:sz w:val="18"/>
          <w:szCs w:val="18"/>
        </w:rPr>
      </w:pPr>
      <w:r>
        <w:rPr>
          <w:rFonts w:ascii="Verdana" w:hAnsi="Verdana" w:cs="Lucida Sans Unicode"/>
          <w:sz w:val="18"/>
          <w:szCs w:val="18"/>
        </w:rPr>
        <w:t xml:space="preserve">                                                              </w:t>
      </w:r>
      <w:r w:rsidR="00530404">
        <w:rPr>
          <w:rFonts w:ascii="Verdana" w:hAnsi="Verdana" w:cs="Lucida Sans Unicode"/>
          <w:sz w:val="18"/>
          <w:szCs w:val="18"/>
        </w:rPr>
        <w:t xml:space="preserve">  </w:t>
      </w:r>
      <w:r>
        <w:rPr>
          <w:rFonts w:ascii="Verdana" w:hAnsi="Verdana" w:cs="Lucida Sans Unicode"/>
          <w:sz w:val="18"/>
          <w:szCs w:val="18"/>
        </w:rPr>
        <w:t xml:space="preserve">  </w:t>
      </w:r>
      <w:r w:rsidRPr="00734B7F">
        <w:rPr>
          <w:rFonts w:ascii="Verdana" w:hAnsi="Verdana" w:cs="Lucida Sans Unicode"/>
          <w:b/>
          <w:sz w:val="18"/>
          <w:szCs w:val="18"/>
        </w:rPr>
        <w:t>- 2 -</w:t>
      </w:r>
    </w:p>
    <w:sectPr w:rsidR="00F61367" w:rsidRPr="00734B7F" w:rsidSect="001C4AA4">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FC8" w:rsidRDefault="00B51FC8" w:rsidP="00196B71">
      <w:r>
        <w:separator/>
      </w:r>
    </w:p>
  </w:endnote>
  <w:endnote w:type="continuationSeparator" w:id="1">
    <w:p w:rsidR="00B51FC8" w:rsidRDefault="00B51FC8" w:rsidP="00196B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FC8" w:rsidRDefault="00B51FC8" w:rsidP="00196B71">
      <w:r>
        <w:separator/>
      </w:r>
    </w:p>
  </w:footnote>
  <w:footnote w:type="continuationSeparator" w:id="1">
    <w:p w:rsidR="00B51FC8" w:rsidRDefault="00B51FC8" w:rsidP="00196B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2D5A"/>
    <w:rsid w:val="000600A0"/>
    <w:rsid w:val="0006788C"/>
    <w:rsid w:val="0018413F"/>
    <w:rsid w:val="00191CE1"/>
    <w:rsid w:val="0019331E"/>
    <w:rsid w:val="00195725"/>
    <w:rsid w:val="00196B71"/>
    <w:rsid w:val="001C4AA4"/>
    <w:rsid w:val="001E1243"/>
    <w:rsid w:val="001F0FD7"/>
    <w:rsid w:val="00222FA3"/>
    <w:rsid w:val="00241503"/>
    <w:rsid w:val="00275EFC"/>
    <w:rsid w:val="00326FB1"/>
    <w:rsid w:val="003343E1"/>
    <w:rsid w:val="00393FA9"/>
    <w:rsid w:val="003A340B"/>
    <w:rsid w:val="003B4D20"/>
    <w:rsid w:val="003C3082"/>
    <w:rsid w:val="003F520C"/>
    <w:rsid w:val="004440F6"/>
    <w:rsid w:val="0048174F"/>
    <w:rsid w:val="004B28BB"/>
    <w:rsid w:val="00522C96"/>
    <w:rsid w:val="00530404"/>
    <w:rsid w:val="00542FB4"/>
    <w:rsid w:val="005B7CFC"/>
    <w:rsid w:val="00616A9D"/>
    <w:rsid w:val="00676AB0"/>
    <w:rsid w:val="006905B2"/>
    <w:rsid w:val="006A1E1F"/>
    <w:rsid w:val="006B1E70"/>
    <w:rsid w:val="006C2F6B"/>
    <w:rsid w:val="006C6DB5"/>
    <w:rsid w:val="006D18C3"/>
    <w:rsid w:val="006F6722"/>
    <w:rsid w:val="007211AC"/>
    <w:rsid w:val="00734B7F"/>
    <w:rsid w:val="00752D5A"/>
    <w:rsid w:val="00787584"/>
    <w:rsid w:val="00790381"/>
    <w:rsid w:val="007938EE"/>
    <w:rsid w:val="007C561D"/>
    <w:rsid w:val="007C6E40"/>
    <w:rsid w:val="00862AB4"/>
    <w:rsid w:val="00871AD9"/>
    <w:rsid w:val="008A3F59"/>
    <w:rsid w:val="008F495B"/>
    <w:rsid w:val="0092215D"/>
    <w:rsid w:val="00960382"/>
    <w:rsid w:val="009747B0"/>
    <w:rsid w:val="009D6265"/>
    <w:rsid w:val="009D7D7E"/>
    <w:rsid w:val="00A21715"/>
    <w:rsid w:val="00AE70D2"/>
    <w:rsid w:val="00B302E6"/>
    <w:rsid w:val="00B51B7C"/>
    <w:rsid w:val="00B51FC8"/>
    <w:rsid w:val="00B63914"/>
    <w:rsid w:val="00B91DA1"/>
    <w:rsid w:val="00BD71A3"/>
    <w:rsid w:val="00C65FB6"/>
    <w:rsid w:val="00C71CF5"/>
    <w:rsid w:val="00C90A80"/>
    <w:rsid w:val="00CF0550"/>
    <w:rsid w:val="00D34BF6"/>
    <w:rsid w:val="00DB5240"/>
    <w:rsid w:val="00DC53C7"/>
    <w:rsid w:val="00E62C23"/>
    <w:rsid w:val="00E9674A"/>
    <w:rsid w:val="00EB34F6"/>
    <w:rsid w:val="00EB68FB"/>
    <w:rsid w:val="00F43F41"/>
    <w:rsid w:val="00F61367"/>
    <w:rsid w:val="00F85D42"/>
    <w:rsid w:val="00FD0A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196B71"/>
    <w:pPr>
      <w:tabs>
        <w:tab w:val="center" w:pos="4536"/>
        <w:tab w:val="right" w:pos="9072"/>
      </w:tabs>
    </w:pPr>
  </w:style>
  <w:style w:type="character" w:customStyle="1" w:styleId="stbilgiChar">
    <w:name w:val="Üstbilgi Char"/>
    <w:basedOn w:val="VarsaylanParagrafYazTipi"/>
    <w:link w:val="stbilgi"/>
    <w:uiPriority w:val="99"/>
    <w:semiHidden/>
    <w:rsid w:val="00196B71"/>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196B71"/>
    <w:pPr>
      <w:tabs>
        <w:tab w:val="center" w:pos="4536"/>
        <w:tab w:val="right" w:pos="9072"/>
      </w:tabs>
    </w:pPr>
  </w:style>
  <w:style w:type="character" w:customStyle="1" w:styleId="AltbilgiChar">
    <w:name w:val="Altbilgi Char"/>
    <w:basedOn w:val="VarsaylanParagrafYazTipi"/>
    <w:link w:val="Altbilgi"/>
    <w:uiPriority w:val="99"/>
    <w:semiHidden/>
    <w:rsid w:val="00196B71"/>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974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570AF-1C7D-4272-A130-69A751403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734</Words>
  <Characters>4186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2019-09-03T08:41:00Z</cp:lastPrinted>
  <dcterms:created xsi:type="dcterms:W3CDTF">2019-10-04T12:45:00Z</dcterms:created>
  <dcterms:modified xsi:type="dcterms:W3CDTF">2019-10-21T12:45:00Z</dcterms:modified>
</cp:coreProperties>
</file>